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6FBAE" w14:textId="5932F2F3" w:rsidR="00EB58FA" w:rsidRDefault="003047AB">
      <w:r>
        <w:t xml:space="preserve">  </w:t>
      </w:r>
    </w:p>
    <w:p w14:paraId="5AE9C024" w14:textId="2920CDAD" w:rsidR="00C230BC" w:rsidRPr="0060710A" w:rsidRDefault="00EB58FA" w:rsidP="00C230BC">
      <w:pPr>
        <w:autoSpaceDE w:val="0"/>
        <w:autoSpaceDN w:val="0"/>
        <w:adjustRightInd w:val="0"/>
        <w:spacing w:after="0" w:line="240" w:lineRule="auto"/>
        <w:jc w:val="center"/>
        <w:rPr>
          <w:rFonts w:ascii="Times New Roman" w:eastAsia="Hiragino Kaku Gothic Std W8" w:hAnsi="Times New Roman" w:cs="Times New Roman"/>
          <w:sz w:val="96"/>
          <w:szCs w:val="96"/>
        </w:rPr>
      </w:pPr>
      <w:r w:rsidRPr="0060710A">
        <w:rPr>
          <w:rFonts w:ascii="Times New Roman" w:eastAsia="Hiragino Kaku Gothic Std W8" w:hAnsi="Times New Roman" w:cs="Times New Roman"/>
          <w:sz w:val="96"/>
          <w:szCs w:val="96"/>
        </w:rPr>
        <w:t>N.J.I.I.H.L</w:t>
      </w:r>
      <w:r w:rsidR="007930FE" w:rsidRPr="0060710A">
        <w:rPr>
          <w:rFonts w:ascii="Times New Roman" w:eastAsia="Hiragino Kaku Gothic Std W8" w:hAnsi="Times New Roman" w:cs="Times New Roman"/>
          <w:sz w:val="96"/>
          <w:szCs w:val="96"/>
        </w:rPr>
        <w:t>.</w:t>
      </w:r>
    </w:p>
    <w:p w14:paraId="09E25F38" w14:textId="0E4975F4" w:rsidR="00A44DB3" w:rsidRPr="00024A84" w:rsidRDefault="00A44DB3" w:rsidP="00F23473">
      <w:pPr>
        <w:autoSpaceDE w:val="0"/>
        <w:autoSpaceDN w:val="0"/>
        <w:adjustRightInd w:val="0"/>
        <w:spacing w:after="0" w:line="240" w:lineRule="auto"/>
        <w:jc w:val="center"/>
        <w:rPr>
          <w:rFonts w:ascii="Calibri-Bold" w:hAnsi="Calibri-Bold" w:cs="Calibri-Bold"/>
          <w:b/>
          <w:bCs/>
          <w:sz w:val="40"/>
          <w:szCs w:val="40"/>
        </w:rPr>
      </w:pPr>
      <w:r w:rsidRPr="00024A84">
        <w:rPr>
          <w:rFonts w:ascii="Calibri-Bold" w:hAnsi="Calibri-Bold" w:cs="Calibri-Bold"/>
          <w:b/>
          <w:bCs/>
          <w:sz w:val="40"/>
          <w:szCs w:val="40"/>
        </w:rPr>
        <w:t>New Jersey Interscholastic Ice Hockey League</w:t>
      </w:r>
    </w:p>
    <w:p w14:paraId="21147858" w14:textId="5A126CAC" w:rsidR="00EB58FA" w:rsidRDefault="00EB58FA" w:rsidP="00405062">
      <w:pPr>
        <w:autoSpaceDE w:val="0"/>
        <w:autoSpaceDN w:val="0"/>
        <w:adjustRightInd w:val="0"/>
        <w:spacing w:after="0" w:line="240" w:lineRule="auto"/>
        <w:jc w:val="center"/>
        <w:rPr>
          <w:rFonts w:ascii="Calibri-Bold" w:hAnsi="Calibri-Bold" w:cs="Calibri-Bold"/>
          <w:b/>
          <w:bCs/>
          <w:sz w:val="28"/>
          <w:szCs w:val="28"/>
        </w:rPr>
      </w:pPr>
      <w:r w:rsidRPr="006A5115">
        <w:rPr>
          <w:rFonts w:ascii="Calibri-Bold" w:hAnsi="Calibri-Bold" w:cs="Calibri-Bold"/>
          <w:b/>
          <w:bCs/>
          <w:sz w:val="28"/>
          <w:szCs w:val="28"/>
        </w:rPr>
        <w:t>Constitution</w:t>
      </w:r>
      <w:r w:rsidR="00405062" w:rsidRPr="006A5115">
        <w:rPr>
          <w:rFonts w:ascii="Calibri-Bold" w:hAnsi="Calibri-Bold" w:cs="Calibri-Bold"/>
          <w:b/>
          <w:bCs/>
          <w:sz w:val="28"/>
          <w:szCs w:val="28"/>
        </w:rPr>
        <w:t xml:space="preserve"> &amp; By Laws</w:t>
      </w:r>
    </w:p>
    <w:p w14:paraId="147AC13A" w14:textId="055438F3" w:rsidR="00F86959" w:rsidRDefault="00F86959" w:rsidP="00405062">
      <w:pPr>
        <w:autoSpaceDE w:val="0"/>
        <w:autoSpaceDN w:val="0"/>
        <w:adjustRightInd w:val="0"/>
        <w:spacing w:after="0" w:line="240" w:lineRule="auto"/>
        <w:jc w:val="center"/>
        <w:rPr>
          <w:rFonts w:ascii="Calibri-Bold" w:hAnsi="Calibri-Bold" w:cs="Calibri-Bold"/>
          <w:b/>
          <w:bCs/>
          <w:sz w:val="28"/>
          <w:szCs w:val="28"/>
        </w:rPr>
      </w:pPr>
      <w:r>
        <w:rPr>
          <w:rFonts w:ascii="Calibri-Bold" w:hAnsi="Calibri-Bold" w:cs="Calibri-Bold"/>
          <w:b/>
          <w:bCs/>
          <w:sz w:val="28"/>
          <w:szCs w:val="28"/>
        </w:rPr>
        <w:t>202</w:t>
      </w:r>
      <w:r w:rsidR="00D713EF">
        <w:rPr>
          <w:rFonts w:ascii="Calibri-Bold" w:hAnsi="Calibri-Bold" w:cs="Calibri-Bold"/>
          <w:b/>
          <w:bCs/>
          <w:sz w:val="28"/>
          <w:szCs w:val="28"/>
        </w:rPr>
        <w:t>6-2027</w:t>
      </w:r>
    </w:p>
    <w:p w14:paraId="4DFAF4B9" w14:textId="77777777" w:rsidR="00BB2AD5" w:rsidRDefault="00BB2AD5" w:rsidP="00405062">
      <w:pPr>
        <w:autoSpaceDE w:val="0"/>
        <w:autoSpaceDN w:val="0"/>
        <w:adjustRightInd w:val="0"/>
        <w:spacing w:after="0" w:line="240" w:lineRule="auto"/>
        <w:jc w:val="center"/>
        <w:rPr>
          <w:rFonts w:ascii="Calibri-Bold" w:hAnsi="Calibri-Bold" w:cs="Calibri-Bold"/>
          <w:b/>
          <w:bCs/>
          <w:sz w:val="28"/>
          <w:szCs w:val="28"/>
        </w:rPr>
      </w:pPr>
    </w:p>
    <w:p w14:paraId="2B7AC413" w14:textId="77777777" w:rsidR="00E83DF6" w:rsidRDefault="00E83DF6" w:rsidP="00F86959">
      <w:pPr>
        <w:autoSpaceDE w:val="0"/>
        <w:autoSpaceDN w:val="0"/>
        <w:adjustRightInd w:val="0"/>
        <w:spacing w:after="0" w:line="240" w:lineRule="auto"/>
        <w:rPr>
          <w:rFonts w:ascii="Calibri-Bold" w:hAnsi="Calibri-Bold" w:cs="Calibri-Bold"/>
          <w:b/>
          <w:bCs/>
          <w:sz w:val="28"/>
          <w:szCs w:val="28"/>
        </w:rPr>
      </w:pPr>
    </w:p>
    <w:p w14:paraId="29597E4B" w14:textId="77777777" w:rsidR="002B594C" w:rsidRPr="00B41CD1" w:rsidRDefault="002B594C" w:rsidP="006B57FF">
      <w:pPr>
        <w:autoSpaceDE w:val="0"/>
        <w:autoSpaceDN w:val="0"/>
        <w:adjustRightInd w:val="0"/>
        <w:spacing w:after="0" w:line="240" w:lineRule="auto"/>
        <w:rPr>
          <w:rFonts w:ascii="Calibri-Bold" w:hAnsi="Calibri-Bold" w:cs="Calibri-Bold"/>
          <w:b/>
          <w:bCs/>
          <w:sz w:val="24"/>
          <w:szCs w:val="24"/>
        </w:rPr>
      </w:pPr>
    </w:p>
    <w:p w14:paraId="694ED12B" w14:textId="34EB41A6" w:rsidR="001275E2" w:rsidRPr="00254A66" w:rsidRDefault="00891B28" w:rsidP="00031839">
      <w:pPr>
        <w:autoSpaceDE w:val="0"/>
        <w:autoSpaceDN w:val="0"/>
        <w:adjustRightInd w:val="0"/>
        <w:spacing w:after="0" w:line="240" w:lineRule="auto"/>
        <w:rPr>
          <w:rFonts w:ascii="Calibri-Bold" w:hAnsi="Calibri-Bold" w:cs="Calibri-Bold"/>
          <w:b/>
          <w:bCs/>
          <w:i/>
          <w:iCs/>
          <w:sz w:val="24"/>
          <w:szCs w:val="24"/>
        </w:rPr>
      </w:pPr>
      <w:r w:rsidRPr="00254A66">
        <w:rPr>
          <w:rFonts w:ascii="Calibri-Bold" w:hAnsi="Calibri-Bold" w:cs="Calibri-Bold"/>
          <w:b/>
          <w:bCs/>
          <w:i/>
          <w:iCs/>
          <w:sz w:val="24"/>
          <w:szCs w:val="24"/>
          <w:u w:val="single"/>
        </w:rPr>
        <w:t>Gordon American</w:t>
      </w:r>
      <w:r w:rsidR="00F62146" w:rsidRPr="00254A66">
        <w:rPr>
          <w:rFonts w:ascii="Calibri-Bold" w:hAnsi="Calibri-Bold" w:cs="Calibri-Bold"/>
          <w:b/>
          <w:bCs/>
          <w:i/>
          <w:iCs/>
          <w:sz w:val="24"/>
          <w:szCs w:val="24"/>
        </w:rPr>
        <w:tab/>
      </w:r>
      <w:r w:rsidR="00F62146" w:rsidRPr="00254A66">
        <w:rPr>
          <w:rFonts w:ascii="Calibri-Bold" w:hAnsi="Calibri-Bold" w:cs="Calibri-Bold"/>
          <w:b/>
          <w:bCs/>
          <w:i/>
          <w:iCs/>
          <w:sz w:val="24"/>
          <w:szCs w:val="24"/>
        </w:rPr>
        <w:tab/>
      </w:r>
      <w:r w:rsidR="00F62146" w:rsidRPr="00254A66">
        <w:rPr>
          <w:rFonts w:ascii="Calibri-Bold" w:hAnsi="Calibri-Bold" w:cs="Calibri-Bold"/>
          <w:b/>
          <w:bCs/>
          <w:i/>
          <w:iCs/>
          <w:sz w:val="24"/>
          <w:szCs w:val="24"/>
        </w:rPr>
        <w:tab/>
      </w:r>
      <w:r w:rsidR="00F62146" w:rsidRPr="00254A66">
        <w:rPr>
          <w:rFonts w:ascii="Calibri-Bold" w:hAnsi="Calibri-Bold" w:cs="Calibri-Bold"/>
          <w:b/>
          <w:bCs/>
          <w:i/>
          <w:iCs/>
          <w:sz w:val="24"/>
          <w:szCs w:val="24"/>
          <w:u w:val="single"/>
        </w:rPr>
        <w:t>McInnis</w:t>
      </w:r>
      <w:r w:rsidR="006642AB" w:rsidRPr="00254A66">
        <w:rPr>
          <w:rFonts w:ascii="Calibri-Bold" w:hAnsi="Calibri-Bold" w:cs="Calibri-Bold"/>
          <w:b/>
          <w:bCs/>
          <w:i/>
          <w:iCs/>
          <w:sz w:val="24"/>
          <w:szCs w:val="24"/>
          <w:u w:val="single"/>
        </w:rPr>
        <w:t xml:space="preserve"> Conference</w:t>
      </w:r>
      <w:r w:rsidR="00D212E1" w:rsidRPr="00254A66">
        <w:rPr>
          <w:rFonts w:ascii="Calibri-Bold" w:hAnsi="Calibri-Bold" w:cs="Calibri-Bold"/>
          <w:b/>
          <w:bCs/>
          <w:i/>
          <w:iCs/>
          <w:sz w:val="24"/>
          <w:szCs w:val="24"/>
        </w:rPr>
        <w:tab/>
      </w:r>
      <w:r w:rsidR="00D212E1" w:rsidRPr="00254A66">
        <w:rPr>
          <w:rFonts w:ascii="Calibri-Bold" w:hAnsi="Calibri-Bold" w:cs="Calibri-Bold"/>
          <w:b/>
          <w:bCs/>
          <w:i/>
          <w:iCs/>
          <w:sz w:val="24"/>
          <w:szCs w:val="24"/>
        </w:rPr>
        <w:tab/>
      </w:r>
      <w:r w:rsidR="00D212E1" w:rsidRPr="00254A66">
        <w:rPr>
          <w:rFonts w:ascii="Calibri-Bold" w:hAnsi="Calibri-Bold" w:cs="Calibri-Bold"/>
          <w:b/>
          <w:bCs/>
          <w:i/>
          <w:iCs/>
          <w:sz w:val="24"/>
          <w:szCs w:val="24"/>
        </w:rPr>
        <w:tab/>
      </w:r>
      <w:r w:rsidR="00E93A6E" w:rsidRPr="00254A66">
        <w:rPr>
          <w:rFonts w:ascii="Calibri-Bold" w:hAnsi="Calibri-Bold" w:cs="Calibri-Bold"/>
          <w:b/>
          <w:bCs/>
          <w:i/>
          <w:iCs/>
          <w:sz w:val="24"/>
          <w:szCs w:val="24"/>
          <w:u w:val="single"/>
        </w:rPr>
        <w:t>Librera Conference</w:t>
      </w:r>
      <w:r w:rsidR="00A32061">
        <w:rPr>
          <w:rFonts w:ascii="Calibri-Bold" w:hAnsi="Calibri-Bold" w:cs="Calibri-Bold"/>
          <w:b/>
          <w:bCs/>
          <w:i/>
          <w:iCs/>
          <w:sz w:val="24"/>
          <w:szCs w:val="24"/>
          <w:u w:val="single"/>
        </w:rPr>
        <w:t xml:space="preserve"> (Girls)</w:t>
      </w:r>
    </w:p>
    <w:p w14:paraId="0FBB5B3B" w14:textId="581CBD8F" w:rsidR="002B594C" w:rsidRPr="00254A66" w:rsidRDefault="00F62146" w:rsidP="00031839">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00EF5523">
        <w:rPr>
          <w:rFonts w:ascii="Calibri-Bold" w:hAnsi="Calibri-Bold" w:cs="Calibri-Bold"/>
          <w:bCs/>
          <w:sz w:val="20"/>
          <w:szCs w:val="20"/>
        </w:rPr>
        <w:tab/>
      </w:r>
      <w:r w:rsidR="0046406A">
        <w:rPr>
          <w:rFonts w:ascii="Calibri-Bold" w:hAnsi="Calibri-Bold" w:cs="Calibri-Bold"/>
          <w:bCs/>
          <w:sz w:val="20"/>
          <w:szCs w:val="20"/>
        </w:rPr>
        <w:tab/>
      </w:r>
      <w:r w:rsidR="00E93A6E" w:rsidRPr="00254A66">
        <w:rPr>
          <w:rFonts w:ascii="Calibri-Bold" w:hAnsi="Calibri-Bold" w:cs="Calibri-Bold"/>
          <w:bCs/>
          <w:sz w:val="20"/>
          <w:szCs w:val="20"/>
        </w:rPr>
        <w:tab/>
      </w:r>
      <w:r w:rsidR="00E93A6E" w:rsidRPr="00254A66">
        <w:rPr>
          <w:rFonts w:ascii="Calibri-Bold" w:hAnsi="Calibri-Bold" w:cs="Calibri-Bold"/>
          <w:bCs/>
          <w:sz w:val="20"/>
          <w:szCs w:val="20"/>
        </w:rPr>
        <w:tab/>
      </w:r>
      <w:r w:rsidR="00E93A6E" w:rsidRPr="00254A66">
        <w:rPr>
          <w:rFonts w:ascii="Calibri-Bold" w:hAnsi="Calibri-Bold" w:cs="Calibri-Bold"/>
          <w:bCs/>
          <w:sz w:val="20"/>
          <w:szCs w:val="20"/>
        </w:rPr>
        <w:tab/>
      </w:r>
      <w:r w:rsidR="00E93A6E" w:rsidRPr="00254A66">
        <w:rPr>
          <w:rFonts w:ascii="Calibri-Bold" w:hAnsi="Calibri-Bold" w:cs="Calibri-Bold"/>
          <w:bCs/>
          <w:sz w:val="20"/>
          <w:szCs w:val="20"/>
        </w:rPr>
        <w:tab/>
      </w:r>
    </w:p>
    <w:p w14:paraId="21A79C89" w14:textId="6D5BA46D" w:rsidR="002B594C" w:rsidRPr="00254A66" w:rsidRDefault="002B594C" w:rsidP="00031839">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CBA</w:t>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963629">
        <w:rPr>
          <w:rFonts w:ascii="Calibri-Bold" w:hAnsi="Calibri-Bold" w:cs="Calibri-Bold"/>
          <w:bCs/>
          <w:sz w:val="20"/>
          <w:szCs w:val="20"/>
        </w:rPr>
        <w:t>Scotch Plains-Fanwood</w:t>
      </w:r>
      <w:r w:rsidR="0046406A">
        <w:rPr>
          <w:rFonts w:ascii="Calibri-Bold" w:hAnsi="Calibri-Bold" w:cs="Calibri-Bold"/>
          <w:bCs/>
          <w:sz w:val="20"/>
          <w:szCs w:val="20"/>
        </w:rPr>
        <w:tab/>
      </w:r>
      <w:r w:rsidR="0046406A">
        <w:rPr>
          <w:rFonts w:ascii="Calibri-Bold" w:hAnsi="Calibri-Bold" w:cs="Calibri-Bold"/>
          <w:bCs/>
          <w:sz w:val="20"/>
          <w:szCs w:val="20"/>
        </w:rPr>
        <w:tab/>
      </w:r>
      <w:r w:rsidR="0046406A">
        <w:rPr>
          <w:rFonts w:ascii="Calibri-Bold" w:hAnsi="Calibri-Bold" w:cs="Calibri-Bold"/>
          <w:bCs/>
          <w:sz w:val="20"/>
          <w:szCs w:val="20"/>
        </w:rPr>
        <w:tab/>
      </w:r>
      <w:r w:rsidR="004F6BBC">
        <w:rPr>
          <w:rFonts w:ascii="Calibri-Bold" w:hAnsi="Calibri-Bold" w:cs="Calibri-Bold"/>
          <w:bCs/>
          <w:sz w:val="20"/>
          <w:szCs w:val="20"/>
        </w:rPr>
        <w:t>Immaculate Heart Academy</w:t>
      </w:r>
    </w:p>
    <w:p w14:paraId="362CECCA" w14:textId="4E077039" w:rsidR="002B594C" w:rsidRPr="00254A66" w:rsidRDefault="002B594C" w:rsidP="00031839">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Delbarton</w:t>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081A2C" w:rsidRPr="00254A66">
        <w:rPr>
          <w:rFonts w:ascii="Calibri-Bold" w:hAnsi="Calibri-Bold" w:cs="Calibri-Bold"/>
          <w:bCs/>
          <w:sz w:val="20"/>
          <w:szCs w:val="20"/>
        </w:rPr>
        <w:tab/>
      </w:r>
      <w:r w:rsidR="00E02C53">
        <w:rPr>
          <w:rFonts w:ascii="Calibri-Bold" w:hAnsi="Calibri-Bold" w:cs="Calibri-Bold"/>
          <w:bCs/>
          <w:sz w:val="20"/>
          <w:szCs w:val="20"/>
        </w:rPr>
        <w:t>Governor Livingston/New Provi</w:t>
      </w:r>
      <w:r w:rsidR="00AF2C27">
        <w:rPr>
          <w:rFonts w:ascii="Calibri-Bold" w:hAnsi="Calibri-Bold" w:cs="Calibri-Bold"/>
          <w:bCs/>
          <w:sz w:val="20"/>
          <w:szCs w:val="20"/>
        </w:rPr>
        <w:t>dence</w:t>
      </w:r>
      <w:r w:rsidR="00F27FB9" w:rsidRPr="00254A66">
        <w:rPr>
          <w:rFonts w:ascii="Calibri-Bold" w:hAnsi="Calibri-Bold" w:cs="Calibri-Bold"/>
          <w:bCs/>
          <w:sz w:val="20"/>
          <w:szCs w:val="20"/>
        </w:rPr>
        <w:tab/>
      </w:r>
      <w:r w:rsidR="004F6BBC">
        <w:rPr>
          <w:rFonts w:ascii="Calibri-Bold" w:hAnsi="Calibri-Bold" w:cs="Calibri-Bold"/>
          <w:bCs/>
          <w:sz w:val="20"/>
          <w:szCs w:val="20"/>
        </w:rPr>
        <w:t>Morristown Beard</w:t>
      </w:r>
    </w:p>
    <w:p w14:paraId="7484E3FC" w14:textId="1DA0AD41" w:rsidR="002B594C" w:rsidRPr="00254A66" w:rsidRDefault="002B594C" w:rsidP="00031839">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Don Bosco Prep</w:t>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sidR="00E02C53">
        <w:rPr>
          <w:rFonts w:ascii="Calibri-Bold" w:hAnsi="Calibri-Bold" w:cs="Calibri-Bold"/>
          <w:bCs/>
          <w:sz w:val="20"/>
          <w:szCs w:val="20"/>
        </w:rPr>
        <w:t>Livingston</w:t>
      </w:r>
      <w:r w:rsidR="00B75DA2" w:rsidRPr="00254A66">
        <w:rPr>
          <w:rFonts w:ascii="Calibri-Bold" w:hAnsi="Calibri-Bold" w:cs="Calibri-Bold"/>
          <w:bCs/>
          <w:sz w:val="20"/>
          <w:szCs w:val="20"/>
        </w:rPr>
        <w:tab/>
      </w:r>
      <w:r w:rsidR="00B75DA2" w:rsidRPr="00254A66">
        <w:rPr>
          <w:rFonts w:ascii="Calibri-Bold" w:hAnsi="Calibri-Bold" w:cs="Calibri-Bold"/>
          <w:bCs/>
          <w:sz w:val="20"/>
          <w:szCs w:val="20"/>
        </w:rPr>
        <w:tab/>
      </w:r>
      <w:r w:rsidR="00B75DA2" w:rsidRPr="00254A66">
        <w:rPr>
          <w:rFonts w:ascii="Calibri-Bold" w:hAnsi="Calibri-Bold" w:cs="Calibri-Bold"/>
          <w:bCs/>
          <w:sz w:val="20"/>
          <w:szCs w:val="20"/>
        </w:rPr>
        <w:tab/>
      </w:r>
      <w:r w:rsidR="00B75DA2" w:rsidRPr="00254A66">
        <w:rPr>
          <w:rFonts w:ascii="Calibri-Bold" w:hAnsi="Calibri-Bold" w:cs="Calibri-Bold"/>
          <w:bCs/>
          <w:sz w:val="20"/>
          <w:szCs w:val="20"/>
        </w:rPr>
        <w:tab/>
      </w:r>
      <w:r w:rsidR="007D0211">
        <w:rPr>
          <w:rFonts w:ascii="Calibri-Bold" w:hAnsi="Calibri-Bold" w:cs="Calibri-Bold"/>
          <w:bCs/>
          <w:sz w:val="20"/>
          <w:szCs w:val="20"/>
        </w:rPr>
        <w:t>Kent Place</w:t>
      </w:r>
    </w:p>
    <w:p w14:paraId="292B3C40" w14:textId="62D084F1" w:rsidR="002B594C" w:rsidRPr="00254A66" w:rsidRDefault="007D0211" w:rsidP="00031839">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St. Joseph’s-Montvale</w:t>
      </w:r>
      <w:r w:rsidR="007F7FA3">
        <w:rPr>
          <w:rFonts w:ascii="Calibri-Bold" w:hAnsi="Calibri-Bold" w:cs="Calibri-Bold"/>
          <w:bCs/>
          <w:sz w:val="20"/>
          <w:szCs w:val="20"/>
        </w:rPr>
        <w:tab/>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Pr>
          <w:rFonts w:ascii="Calibri-Bold" w:hAnsi="Calibri-Bold" w:cs="Calibri-Bold"/>
          <w:bCs/>
          <w:sz w:val="20"/>
          <w:szCs w:val="20"/>
        </w:rPr>
        <w:t>Summit</w:t>
      </w:r>
      <w:r w:rsidR="00B75DA2" w:rsidRPr="00254A66">
        <w:rPr>
          <w:rFonts w:ascii="Calibri-Bold" w:hAnsi="Calibri-Bold" w:cs="Calibri-Bold"/>
          <w:bCs/>
          <w:sz w:val="20"/>
          <w:szCs w:val="20"/>
        </w:rPr>
        <w:tab/>
      </w:r>
      <w:r w:rsidR="00B75DA2" w:rsidRPr="00254A66">
        <w:rPr>
          <w:rFonts w:ascii="Calibri-Bold" w:hAnsi="Calibri-Bold" w:cs="Calibri-Bold"/>
          <w:bCs/>
          <w:sz w:val="20"/>
          <w:szCs w:val="20"/>
        </w:rPr>
        <w:tab/>
      </w:r>
      <w:r w:rsidR="00B75DA2" w:rsidRPr="00254A66">
        <w:rPr>
          <w:rFonts w:ascii="Calibri-Bold" w:hAnsi="Calibri-Bold" w:cs="Calibri-Bold"/>
          <w:bCs/>
          <w:sz w:val="20"/>
          <w:szCs w:val="20"/>
        </w:rPr>
        <w:tab/>
      </w:r>
      <w:r w:rsidR="00142BD0">
        <w:rPr>
          <w:rFonts w:ascii="Calibri-Bold" w:hAnsi="Calibri-Bold" w:cs="Calibri-Bold"/>
          <w:bCs/>
          <w:sz w:val="20"/>
          <w:szCs w:val="20"/>
        </w:rPr>
        <w:tab/>
      </w:r>
      <w:r>
        <w:rPr>
          <w:rFonts w:ascii="Calibri-Bold" w:hAnsi="Calibri-Bold" w:cs="Calibri-Bold"/>
          <w:bCs/>
          <w:sz w:val="20"/>
          <w:szCs w:val="20"/>
        </w:rPr>
        <w:tab/>
      </w:r>
      <w:r w:rsidR="0035175C">
        <w:rPr>
          <w:rFonts w:ascii="Calibri-Bold" w:hAnsi="Calibri-Bold" w:cs="Calibri-Bold"/>
          <w:bCs/>
          <w:sz w:val="20"/>
          <w:szCs w:val="20"/>
        </w:rPr>
        <w:t>Trinity Hall</w:t>
      </w:r>
    </w:p>
    <w:p w14:paraId="6CA9BDFE" w14:textId="08E195D7" w:rsidR="00A222F5" w:rsidRPr="00254A66" w:rsidRDefault="00D713EF" w:rsidP="00BC6F3B">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Seton Hall Prep</w:t>
      </w:r>
      <w:r>
        <w:rPr>
          <w:rFonts w:ascii="Calibri-Bold" w:hAnsi="Calibri-Bold" w:cs="Calibri-Bold"/>
          <w:bCs/>
          <w:sz w:val="20"/>
          <w:szCs w:val="20"/>
        </w:rPr>
        <w:tab/>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sidR="008214B5" w:rsidRPr="00254A66">
        <w:rPr>
          <w:rFonts w:ascii="Calibri-Bold" w:hAnsi="Calibri-Bold" w:cs="Calibri-Bold"/>
          <w:bCs/>
          <w:sz w:val="20"/>
          <w:szCs w:val="20"/>
        </w:rPr>
        <w:tab/>
      </w:r>
      <w:r w:rsidR="007D0211">
        <w:rPr>
          <w:rFonts w:ascii="Calibri-Bold" w:hAnsi="Calibri-Bold" w:cs="Calibri-Bold"/>
          <w:bCs/>
          <w:sz w:val="20"/>
          <w:szCs w:val="20"/>
        </w:rPr>
        <w:t>Westfield</w:t>
      </w:r>
      <w:r w:rsidR="00501112" w:rsidRPr="00254A66">
        <w:rPr>
          <w:rFonts w:ascii="Calibri-Bold" w:hAnsi="Calibri-Bold" w:cs="Calibri-Bold"/>
          <w:bCs/>
          <w:sz w:val="20"/>
          <w:szCs w:val="20"/>
        </w:rPr>
        <w:tab/>
      </w:r>
      <w:r w:rsidR="00501112" w:rsidRPr="00254A66">
        <w:rPr>
          <w:rFonts w:ascii="Calibri-Bold" w:hAnsi="Calibri-Bold" w:cs="Calibri-Bold"/>
          <w:bCs/>
          <w:sz w:val="20"/>
          <w:szCs w:val="20"/>
        </w:rPr>
        <w:tab/>
      </w:r>
      <w:r w:rsidR="00501112" w:rsidRPr="00254A66">
        <w:rPr>
          <w:rFonts w:ascii="Calibri-Bold" w:hAnsi="Calibri-Bold" w:cs="Calibri-Bold"/>
          <w:bCs/>
          <w:sz w:val="20"/>
          <w:szCs w:val="20"/>
        </w:rPr>
        <w:tab/>
      </w:r>
      <w:r w:rsidR="00501112" w:rsidRPr="00254A66">
        <w:rPr>
          <w:rFonts w:ascii="Calibri-Bold" w:hAnsi="Calibri-Bold" w:cs="Calibri-Bold"/>
          <w:bCs/>
          <w:sz w:val="20"/>
          <w:szCs w:val="20"/>
        </w:rPr>
        <w:tab/>
      </w:r>
      <w:r w:rsidR="00F8610C">
        <w:rPr>
          <w:rFonts w:ascii="Calibri-Bold" w:hAnsi="Calibri-Bold" w:cs="Calibri-Bold"/>
          <w:bCs/>
          <w:sz w:val="20"/>
          <w:szCs w:val="20"/>
        </w:rPr>
        <w:t>Princeton Day School</w:t>
      </w:r>
    </w:p>
    <w:p w14:paraId="3CD6EC24" w14:textId="22F5A2E4" w:rsidR="00891B28" w:rsidRPr="00254A66" w:rsidRDefault="00EF5523" w:rsidP="00760CA5">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St. Augustine Prep</w:t>
      </w:r>
      <w:r w:rsidR="00760CA5" w:rsidRPr="00254A66">
        <w:rPr>
          <w:rFonts w:ascii="Calibri-Bold" w:hAnsi="Calibri-Bold" w:cs="Calibri-Bold"/>
          <w:bCs/>
          <w:sz w:val="20"/>
          <w:szCs w:val="20"/>
        </w:rPr>
        <w:tab/>
      </w:r>
      <w:r w:rsidR="00760CA5" w:rsidRPr="00254A66">
        <w:rPr>
          <w:rFonts w:ascii="Calibri-Bold" w:hAnsi="Calibri-Bold" w:cs="Calibri-Bold"/>
          <w:bCs/>
          <w:sz w:val="20"/>
          <w:szCs w:val="20"/>
        </w:rPr>
        <w:tab/>
      </w:r>
      <w:r w:rsidR="00760CA5" w:rsidRPr="00254A66">
        <w:rPr>
          <w:rFonts w:ascii="Calibri-Bold" w:hAnsi="Calibri-Bold" w:cs="Calibri-Bold"/>
          <w:bCs/>
          <w:sz w:val="20"/>
          <w:szCs w:val="20"/>
        </w:rPr>
        <w:tab/>
      </w:r>
      <w:r w:rsidR="003D4EE8" w:rsidRPr="00254A66">
        <w:rPr>
          <w:rFonts w:ascii="Calibri-Bold" w:hAnsi="Calibri-Bold" w:cs="Calibri-Bold"/>
          <w:bCs/>
          <w:sz w:val="20"/>
          <w:szCs w:val="20"/>
        </w:rPr>
        <w:t>West</w:t>
      </w:r>
      <w:r w:rsidR="007D0211">
        <w:rPr>
          <w:rFonts w:ascii="Calibri-Bold" w:hAnsi="Calibri-Bold" w:cs="Calibri-Bold"/>
          <w:bCs/>
          <w:sz w:val="20"/>
          <w:szCs w:val="20"/>
        </w:rPr>
        <w:t xml:space="preserve"> Essex/Caldwell</w:t>
      </w:r>
    </w:p>
    <w:p w14:paraId="7261A67E" w14:textId="5BD5EA62" w:rsidR="00891B28" w:rsidRDefault="00E02C53" w:rsidP="00D13C9D">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p>
    <w:p w14:paraId="5FDC28A8" w14:textId="77777777" w:rsidR="001C2C75" w:rsidRPr="00E02C53" w:rsidRDefault="001C2C75" w:rsidP="00D13C9D">
      <w:pPr>
        <w:autoSpaceDE w:val="0"/>
        <w:autoSpaceDN w:val="0"/>
        <w:adjustRightInd w:val="0"/>
        <w:spacing w:after="0" w:line="240" w:lineRule="auto"/>
        <w:rPr>
          <w:rFonts w:ascii="Calibri-Bold" w:hAnsi="Calibri-Bold" w:cs="Calibri-Bold"/>
          <w:bCs/>
          <w:sz w:val="20"/>
          <w:szCs w:val="20"/>
        </w:rPr>
      </w:pPr>
    </w:p>
    <w:p w14:paraId="60C2CD10" w14:textId="1C01CA55" w:rsidR="006A5115" w:rsidRPr="00254A66" w:rsidRDefault="00282A66" w:rsidP="006642AB">
      <w:pPr>
        <w:autoSpaceDE w:val="0"/>
        <w:autoSpaceDN w:val="0"/>
        <w:adjustRightInd w:val="0"/>
        <w:spacing w:after="0" w:line="240" w:lineRule="auto"/>
        <w:rPr>
          <w:rFonts w:ascii="Calibri-Bold" w:hAnsi="Calibri-Bold" w:cs="Calibri-Bold"/>
          <w:b/>
          <w:i/>
          <w:iCs/>
          <w:sz w:val="24"/>
          <w:szCs w:val="24"/>
          <w:u w:val="single"/>
        </w:rPr>
      </w:pPr>
      <w:r w:rsidRPr="00254A66">
        <w:rPr>
          <w:rFonts w:ascii="Calibri-Bold" w:hAnsi="Calibri-Bold" w:cs="Calibri-Bold"/>
          <w:b/>
          <w:i/>
          <w:iCs/>
          <w:sz w:val="24"/>
          <w:szCs w:val="24"/>
          <w:u w:val="single"/>
        </w:rPr>
        <w:t>Gordon National</w:t>
      </w:r>
      <w:r w:rsidR="006642AB" w:rsidRPr="00254A66">
        <w:rPr>
          <w:rFonts w:ascii="Calibri-Bold" w:hAnsi="Calibri-Bold" w:cs="Calibri-Bold"/>
          <w:b/>
          <w:i/>
          <w:iCs/>
          <w:sz w:val="24"/>
          <w:szCs w:val="24"/>
        </w:rPr>
        <w:tab/>
      </w:r>
      <w:r w:rsidR="006642AB" w:rsidRPr="00254A66">
        <w:rPr>
          <w:rFonts w:ascii="Calibri-Bold" w:hAnsi="Calibri-Bold" w:cs="Calibri-Bold"/>
          <w:bCs/>
          <w:sz w:val="24"/>
          <w:szCs w:val="24"/>
        </w:rPr>
        <w:tab/>
      </w:r>
      <w:r w:rsidR="006642AB" w:rsidRPr="00254A66">
        <w:rPr>
          <w:rFonts w:ascii="Calibri-Bold" w:hAnsi="Calibri-Bold" w:cs="Calibri-Bold"/>
          <w:bCs/>
          <w:sz w:val="24"/>
          <w:szCs w:val="24"/>
        </w:rPr>
        <w:tab/>
      </w:r>
      <w:r w:rsidR="00BF4C75" w:rsidRPr="00254A66">
        <w:rPr>
          <w:rFonts w:ascii="Calibri-Bold" w:hAnsi="Calibri-Bold" w:cs="Calibri-Bold"/>
          <w:b/>
          <w:i/>
          <w:iCs/>
          <w:sz w:val="24"/>
          <w:szCs w:val="24"/>
          <w:u w:val="single"/>
        </w:rPr>
        <w:t>Kelly Conference</w:t>
      </w:r>
      <w:r w:rsidR="00E72E7C" w:rsidRPr="00254A66">
        <w:rPr>
          <w:rFonts w:ascii="Calibri-Bold" w:hAnsi="Calibri-Bold" w:cs="Calibri-Bold"/>
          <w:b/>
          <w:i/>
          <w:iCs/>
          <w:sz w:val="24"/>
          <w:szCs w:val="24"/>
        </w:rPr>
        <w:tab/>
      </w:r>
      <w:r w:rsidR="00E72E7C" w:rsidRPr="00254A66">
        <w:rPr>
          <w:rFonts w:ascii="Calibri-Bold" w:hAnsi="Calibri-Bold" w:cs="Calibri-Bold"/>
          <w:bCs/>
          <w:sz w:val="24"/>
          <w:szCs w:val="24"/>
        </w:rPr>
        <w:tab/>
      </w:r>
      <w:r w:rsidR="00E72E7C" w:rsidRPr="00254A66">
        <w:rPr>
          <w:rFonts w:ascii="Calibri-Bold" w:hAnsi="Calibri-Bold" w:cs="Calibri-Bold"/>
          <w:bCs/>
          <w:sz w:val="24"/>
          <w:szCs w:val="24"/>
        </w:rPr>
        <w:tab/>
      </w:r>
      <w:r w:rsidR="00111C8F" w:rsidRPr="00254A66">
        <w:rPr>
          <w:rFonts w:ascii="Calibri-Bold" w:hAnsi="Calibri-Bold" w:cs="Calibri-Bold"/>
          <w:b/>
          <w:i/>
          <w:iCs/>
          <w:sz w:val="24"/>
          <w:szCs w:val="24"/>
          <w:u w:val="single"/>
        </w:rPr>
        <w:t>Cohen Conference</w:t>
      </w:r>
      <w:r w:rsidR="00A32061">
        <w:rPr>
          <w:rFonts w:ascii="Calibri-Bold" w:hAnsi="Calibri-Bold" w:cs="Calibri-Bold"/>
          <w:b/>
          <w:i/>
          <w:iCs/>
          <w:sz w:val="24"/>
          <w:szCs w:val="24"/>
          <w:u w:val="single"/>
        </w:rPr>
        <w:t xml:space="preserve"> (Girls)</w:t>
      </w:r>
    </w:p>
    <w:p w14:paraId="7AB326E8" w14:textId="7C3DCEB1" w:rsidR="002B594C" w:rsidRPr="00254A66" w:rsidRDefault="002B594C" w:rsidP="00D13C9D">
      <w:pPr>
        <w:autoSpaceDE w:val="0"/>
        <w:autoSpaceDN w:val="0"/>
        <w:adjustRightInd w:val="0"/>
        <w:spacing w:after="0" w:line="240" w:lineRule="auto"/>
        <w:rPr>
          <w:rFonts w:ascii="Calibri-Bold" w:hAnsi="Calibri-Bold" w:cs="Calibri-Bold"/>
          <w:bCs/>
          <w:sz w:val="16"/>
          <w:szCs w:val="16"/>
        </w:rPr>
      </w:pPr>
    </w:p>
    <w:p w14:paraId="45E8934F" w14:textId="03B84F47" w:rsidR="002B594C" w:rsidRPr="00254A66" w:rsidRDefault="007F7FA3" w:rsidP="00D13C9D">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Gloucester Catholic</w:t>
      </w:r>
      <w:r w:rsidR="00BF4C75" w:rsidRPr="00254A66">
        <w:rPr>
          <w:rFonts w:ascii="Calibri-Bold" w:hAnsi="Calibri-Bold" w:cs="Calibri-Bold"/>
          <w:bCs/>
          <w:sz w:val="20"/>
          <w:szCs w:val="20"/>
        </w:rPr>
        <w:tab/>
      </w:r>
      <w:r w:rsidR="00BF4C75" w:rsidRPr="00254A66">
        <w:rPr>
          <w:rFonts w:ascii="Calibri-Bold" w:hAnsi="Calibri-Bold" w:cs="Calibri-Bold"/>
          <w:bCs/>
          <w:sz w:val="20"/>
          <w:szCs w:val="20"/>
        </w:rPr>
        <w:tab/>
      </w:r>
      <w:r w:rsidR="00BF4C75" w:rsidRPr="00254A66">
        <w:rPr>
          <w:rFonts w:ascii="Calibri-Bold" w:hAnsi="Calibri-Bold" w:cs="Calibri-Bold"/>
          <w:bCs/>
          <w:sz w:val="20"/>
          <w:szCs w:val="20"/>
        </w:rPr>
        <w:tab/>
      </w:r>
      <w:r w:rsidR="00D22C8B">
        <w:rPr>
          <w:rFonts w:ascii="Calibri-Bold" w:hAnsi="Calibri-Bold" w:cs="Calibri-Bold"/>
          <w:bCs/>
          <w:sz w:val="20"/>
          <w:szCs w:val="20"/>
        </w:rPr>
        <w:t>Frisch School</w:t>
      </w:r>
      <w:r w:rsidR="00111C8F" w:rsidRPr="00254A66">
        <w:rPr>
          <w:rFonts w:ascii="Calibri-Bold" w:hAnsi="Calibri-Bold" w:cs="Calibri-Bold"/>
          <w:bCs/>
          <w:sz w:val="20"/>
          <w:szCs w:val="20"/>
        </w:rPr>
        <w:tab/>
      </w:r>
      <w:r w:rsidR="00111C8F" w:rsidRPr="00254A66">
        <w:rPr>
          <w:rFonts w:ascii="Calibri-Bold" w:hAnsi="Calibri-Bold" w:cs="Calibri-Bold"/>
          <w:bCs/>
          <w:sz w:val="20"/>
          <w:szCs w:val="20"/>
        </w:rPr>
        <w:tab/>
      </w:r>
      <w:r w:rsidR="00111C8F" w:rsidRPr="00254A66">
        <w:rPr>
          <w:rFonts w:ascii="Calibri-Bold" w:hAnsi="Calibri-Bold" w:cs="Calibri-Bold"/>
          <w:bCs/>
          <w:sz w:val="20"/>
          <w:szCs w:val="20"/>
        </w:rPr>
        <w:tab/>
      </w:r>
      <w:r w:rsidR="00D22C8B">
        <w:rPr>
          <w:rFonts w:ascii="Calibri-Bold" w:hAnsi="Calibri-Bold" w:cs="Calibri-Bold"/>
          <w:bCs/>
          <w:sz w:val="20"/>
          <w:szCs w:val="20"/>
        </w:rPr>
        <w:t xml:space="preserve">               </w:t>
      </w:r>
      <w:r w:rsidR="00872C00">
        <w:rPr>
          <w:rFonts w:ascii="Calibri-Bold" w:hAnsi="Calibri-Bold" w:cs="Calibri-Bold"/>
          <w:bCs/>
          <w:sz w:val="20"/>
          <w:szCs w:val="20"/>
        </w:rPr>
        <w:t xml:space="preserve"> </w:t>
      </w:r>
      <w:r w:rsidR="00CE7DA2" w:rsidRPr="00254A66">
        <w:rPr>
          <w:rFonts w:ascii="Calibri-Bold" w:hAnsi="Calibri-Bold" w:cs="Calibri-Bold"/>
          <w:bCs/>
          <w:sz w:val="20"/>
          <w:szCs w:val="20"/>
        </w:rPr>
        <w:t>Chatham/Millburn</w:t>
      </w:r>
      <w:r w:rsidR="007D0211">
        <w:rPr>
          <w:rFonts w:ascii="Calibri-Bold" w:hAnsi="Calibri-Bold" w:cs="Calibri-Bold"/>
          <w:bCs/>
          <w:sz w:val="20"/>
          <w:szCs w:val="20"/>
        </w:rPr>
        <w:t>/Livingston</w:t>
      </w:r>
    </w:p>
    <w:p w14:paraId="06680F73" w14:textId="1C2D2824" w:rsidR="002B594C" w:rsidRPr="00254A66" w:rsidRDefault="00D70F9E" w:rsidP="00D13C9D">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Pope John</w:t>
      </w:r>
      <w:r w:rsidR="00BF4C75" w:rsidRPr="00254A66">
        <w:rPr>
          <w:rFonts w:ascii="Calibri-Bold" w:hAnsi="Calibri-Bold" w:cs="Calibri-Bold"/>
          <w:bCs/>
          <w:sz w:val="20"/>
          <w:szCs w:val="20"/>
        </w:rPr>
        <w:tab/>
      </w:r>
      <w:r w:rsidR="00BF4C75" w:rsidRPr="00254A66">
        <w:rPr>
          <w:rFonts w:ascii="Calibri-Bold" w:hAnsi="Calibri-Bold" w:cs="Calibri-Bold"/>
          <w:bCs/>
          <w:sz w:val="20"/>
          <w:szCs w:val="20"/>
        </w:rPr>
        <w:tab/>
      </w:r>
      <w:r w:rsidR="00BF4C75" w:rsidRPr="00254A66">
        <w:rPr>
          <w:rFonts w:ascii="Calibri-Bold" w:hAnsi="Calibri-Bold" w:cs="Calibri-Bold"/>
          <w:bCs/>
          <w:sz w:val="20"/>
          <w:szCs w:val="20"/>
        </w:rPr>
        <w:tab/>
      </w:r>
      <w:r w:rsidR="00BF4C75" w:rsidRPr="00254A66">
        <w:rPr>
          <w:rFonts w:ascii="Calibri-Bold" w:hAnsi="Calibri-Bold" w:cs="Calibri-Bold"/>
          <w:bCs/>
          <w:sz w:val="20"/>
          <w:szCs w:val="20"/>
        </w:rPr>
        <w:tab/>
      </w:r>
      <w:r w:rsidR="007F7FA3">
        <w:rPr>
          <w:rFonts w:ascii="Calibri-Bold" w:hAnsi="Calibri-Bold" w:cs="Calibri-Bold"/>
          <w:bCs/>
          <w:sz w:val="20"/>
          <w:szCs w:val="20"/>
        </w:rPr>
        <w:t>MKA</w:t>
      </w:r>
      <w:r w:rsidR="007F7FA3">
        <w:rPr>
          <w:rFonts w:ascii="Calibri-Bold" w:hAnsi="Calibri-Bold" w:cs="Calibri-Bold"/>
          <w:bCs/>
          <w:sz w:val="20"/>
          <w:szCs w:val="20"/>
        </w:rPr>
        <w:tab/>
      </w:r>
      <w:r w:rsidR="00CE7DA2" w:rsidRPr="00254A66">
        <w:rPr>
          <w:rFonts w:ascii="Calibri-Bold" w:hAnsi="Calibri-Bold" w:cs="Calibri-Bold"/>
          <w:bCs/>
          <w:sz w:val="20"/>
          <w:szCs w:val="20"/>
        </w:rPr>
        <w:tab/>
      </w:r>
      <w:r w:rsidR="00CE7DA2" w:rsidRPr="00254A66">
        <w:rPr>
          <w:rFonts w:ascii="Calibri-Bold" w:hAnsi="Calibri-Bold" w:cs="Calibri-Bold"/>
          <w:bCs/>
          <w:sz w:val="20"/>
          <w:szCs w:val="20"/>
        </w:rPr>
        <w:tab/>
      </w:r>
      <w:r w:rsidR="00CE7DA2" w:rsidRPr="00254A66">
        <w:rPr>
          <w:rFonts w:ascii="Calibri-Bold" w:hAnsi="Calibri-Bold" w:cs="Calibri-Bold"/>
          <w:bCs/>
          <w:sz w:val="20"/>
          <w:szCs w:val="20"/>
        </w:rPr>
        <w:tab/>
      </w:r>
      <w:r w:rsidR="00872C00">
        <w:rPr>
          <w:rFonts w:ascii="Calibri-Bold" w:hAnsi="Calibri-Bold" w:cs="Calibri-Bold"/>
          <w:bCs/>
          <w:sz w:val="20"/>
          <w:szCs w:val="20"/>
        </w:rPr>
        <w:tab/>
      </w:r>
      <w:r w:rsidR="007D0211">
        <w:rPr>
          <w:rFonts w:ascii="Calibri-Bold" w:hAnsi="Calibri-Bold" w:cs="Calibri-Bold"/>
          <w:bCs/>
          <w:sz w:val="20"/>
          <w:szCs w:val="20"/>
        </w:rPr>
        <w:t>Oak Knoll</w:t>
      </w:r>
    </w:p>
    <w:p w14:paraId="5DCA2953" w14:textId="6EBD8AA4" w:rsidR="00891B28" w:rsidRPr="00254A66" w:rsidRDefault="00D713EF" w:rsidP="00D13C9D">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Princeton Day School</w:t>
      </w:r>
      <w:r w:rsidR="00DF001C" w:rsidRPr="00254A66">
        <w:rPr>
          <w:rFonts w:ascii="Calibri-Bold" w:hAnsi="Calibri-Bold" w:cs="Calibri-Bold"/>
          <w:bCs/>
          <w:sz w:val="20"/>
          <w:szCs w:val="20"/>
        </w:rPr>
        <w:tab/>
      </w:r>
      <w:r w:rsidR="00DF001C" w:rsidRPr="00254A66">
        <w:rPr>
          <w:rFonts w:ascii="Calibri-Bold" w:hAnsi="Calibri-Bold" w:cs="Calibri-Bold"/>
          <w:bCs/>
          <w:sz w:val="20"/>
          <w:szCs w:val="20"/>
        </w:rPr>
        <w:tab/>
      </w:r>
      <w:r w:rsidR="00DF001C" w:rsidRPr="00254A66">
        <w:rPr>
          <w:rFonts w:ascii="Calibri-Bold" w:hAnsi="Calibri-Bold" w:cs="Calibri-Bold"/>
          <w:bCs/>
          <w:sz w:val="20"/>
          <w:szCs w:val="20"/>
        </w:rPr>
        <w:tab/>
      </w:r>
      <w:r w:rsidR="002E1DD1">
        <w:rPr>
          <w:rFonts w:ascii="Calibri-Bold" w:hAnsi="Calibri-Bold" w:cs="Calibri-Bold"/>
          <w:bCs/>
          <w:sz w:val="20"/>
          <w:szCs w:val="20"/>
        </w:rPr>
        <w:t>Oratory Prep</w:t>
      </w:r>
      <w:r w:rsidR="00095581">
        <w:rPr>
          <w:rFonts w:ascii="Calibri-Bold" w:hAnsi="Calibri-Bold" w:cs="Calibri-Bold"/>
          <w:bCs/>
          <w:sz w:val="20"/>
          <w:szCs w:val="20"/>
        </w:rPr>
        <w:tab/>
      </w:r>
      <w:r w:rsidR="00095581">
        <w:rPr>
          <w:rFonts w:ascii="Calibri-Bold" w:hAnsi="Calibri-Bold" w:cs="Calibri-Bold"/>
          <w:bCs/>
          <w:sz w:val="20"/>
          <w:szCs w:val="20"/>
        </w:rPr>
        <w:tab/>
      </w:r>
      <w:r w:rsidR="004374DE" w:rsidRPr="00254A66">
        <w:rPr>
          <w:rFonts w:ascii="Calibri-Bold" w:hAnsi="Calibri-Bold" w:cs="Calibri-Bold"/>
          <w:bCs/>
          <w:sz w:val="20"/>
          <w:szCs w:val="20"/>
        </w:rPr>
        <w:tab/>
      </w:r>
      <w:r w:rsidR="004374DE" w:rsidRPr="00254A66">
        <w:rPr>
          <w:rFonts w:ascii="Calibri-Bold" w:hAnsi="Calibri-Bold" w:cs="Calibri-Bold"/>
          <w:bCs/>
          <w:sz w:val="20"/>
          <w:szCs w:val="20"/>
        </w:rPr>
        <w:tab/>
      </w:r>
      <w:r w:rsidR="007F7FA3">
        <w:rPr>
          <w:rFonts w:ascii="Calibri-Bold" w:hAnsi="Calibri-Bold" w:cs="Calibri-Bold"/>
          <w:bCs/>
          <w:sz w:val="20"/>
          <w:szCs w:val="20"/>
        </w:rPr>
        <w:t>Westfield</w:t>
      </w:r>
    </w:p>
    <w:p w14:paraId="612568C5" w14:textId="02DF2FF9" w:rsidR="002B594C" w:rsidRPr="00254A66" w:rsidRDefault="007D0211" w:rsidP="00D13C9D">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Bergen Catholic</w:t>
      </w:r>
      <w:r>
        <w:rPr>
          <w:rFonts w:ascii="Calibri-Bold" w:hAnsi="Calibri-Bold" w:cs="Calibri-Bold"/>
          <w:bCs/>
          <w:sz w:val="20"/>
          <w:szCs w:val="20"/>
        </w:rPr>
        <w:tab/>
      </w:r>
      <w:r w:rsidR="00A83257" w:rsidRPr="00254A66">
        <w:rPr>
          <w:rFonts w:ascii="Calibri-Bold" w:hAnsi="Calibri-Bold" w:cs="Calibri-Bold"/>
          <w:bCs/>
          <w:sz w:val="20"/>
          <w:szCs w:val="20"/>
        </w:rPr>
        <w:tab/>
      </w:r>
      <w:r w:rsidR="00A83257" w:rsidRPr="00254A66">
        <w:rPr>
          <w:rFonts w:ascii="Calibri-Bold" w:hAnsi="Calibri-Bold" w:cs="Calibri-Bold"/>
          <w:bCs/>
          <w:sz w:val="20"/>
          <w:szCs w:val="20"/>
        </w:rPr>
        <w:tab/>
      </w:r>
      <w:r w:rsidR="00A83257" w:rsidRPr="00254A66">
        <w:rPr>
          <w:rFonts w:ascii="Calibri-Bold" w:hAnsi="Calibri-Bold" w:cs="Calibri-Bold"/>
          <w:bCs/>
          <w:sz w:val="20"/>
          <w:szCs w:val="20"/>
        </w:rPr>
        <w:tab/>
      </w:r>
      <w:r w:rsidR="00275648">
        <w:rPr>
          <w:rFonts w:ascii="Calibri-Bold" w:hAnsi="Calibri-Bold" w:cs="Calibri-Bold"/>
          <w:bCs/>
          <w:sz w:val="20"/>
          <w:szCs w:val="20"/>
        </w:rPr>
        <w:t>Nutley/Columbia/Bloomfield</w:t>
      </w:r>
      <w:r w:rsidR="005921FB" w:rsidRPr="00254A66">
        <w:rPr>
          <w:rFonts w:ascii="Calibri-Bold" w:hAnsi="Calibri-Bold" w:cs="Calibri-Bold"/>
          <w:bCs/>
          <w:sz w:val="20"/>
          <w:szCs w:val="20"/>
        </w:rPr>
        <w:tab/>
      </w:r>
      <w:r w:rsidR="005921FB" w:rsidRPr="00254A66">
        <w:rPr>
          <w:rFonts w:ascii="Calibri-Bold" w:hAnsi="Calibri-Bold" w:cs="Calibri-Bold"/>
          <w:bCs/>
          <w:sz w:val="20"/>
          <w:szCs w:val="20"/>
        </w:rPr>
        <w:tab/>
      </w:r>
      <w:r w:rsidR="0035175C">
        <w:rPr>
          <w:rFonts w:ascii="Calibri-Bold" w:hAnsi="Calibri-Bold" w:cs="Calibri-Bold"/>
          <w:bCs/>
          <w:sz w:val="20"/>
          <w:szCs w:val="20"/>
        </w:rPr>
        <w:t>Pingry</w:t>
      </w:r>
    </w:p>
    <w:p w14:paraId="73313E08" w14:textId="26BD637B" w:rsidR="002B594C" w:rsidRPr="00254A66" w:rsidRDefault="007D0211" w:rsidP="00435291">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St. Peter’s</w:t>
      </w:r>
      <w:r w:rsidR="00214C96" w:rsidRPr="00254A66">
        <w:rPr>
          <w:rFonts w:ascii="Calibri-Bold" w:hAnsi="Calibri-Bold" w:cs="Calibri-Bold"/>
          <w:bCs/>
          <w:sz w:val="20"/>
          <w:szCs w:val="20"/>
        </w:rPr>
        <w:t xml:space="preserve"> Prep</w:t>
      </w:r>
      <w:r w:rsidR="00435291" w:rsidRPr="00254A66">
        <w:rPr>
          <w:rFonts w:ascii="Calibri-Bold" w:hAnsi="Calibri-Bold" w:cs="Calibri-Bold"/>
          <w:bCs/>
          <w:sz w:val="20"/>
          <w:szCs w:val="20"/>
        </w:rPr>
        <w:tab/>
      </w:r>
      <w:r w:rsidR="00435291" w:rsidRPr="00254A66">
        <w:rPr>
          <w:rFonts w:ascii="Calibri-Bold" w:hAnsi="Calibri-Bold" w:cs="Calibri-Bold"/>
          <w:bCs/>
          <w:sz w:val="20"/>
          <w:szCs w:val="20"/>
        </w:rPr>
        <w:tab/>
      </w:r>
      <w:r w:rsidR="00435291" w:rsidRPr="00254A66">
        <w:rPr>
          <w:rFonts w:ascii="Calibri-Bold" w:hAnsi="Calibri-Bold" w:cs="Calibri-Bold"/>
          <w:bCs/>
          <w:sz w:val="20"/>
          <w:szCs w:val="20"/>
        </w:rPr>
        <w:tab/>
      </w:r>
      <w:r w:rsidR="00435291" w:rsidRPr="00254A66">
        <w:rPr>
          <w:rFonts w:ascii="Calibri-Bold" w:hAnsi="Calibri-Bold" w:cs="Calibri-Bold"/>
          <w:bCs/>
          <w:sz w:val="20"/>
          <w:szCs w:val="20"/>
        </w:rPr>
        <w:tab/>
      </w:r>
      <w:r>
        <w:rPr>
          <w:rFonts w:ascii="Calibri-Bold" w:hAnsi="Calibri-Bold" w:cs="Calibri-Bold"/>
          <w:bCs/>
          <w:sz w:val="20"/>
          <w:szCs w:val="20"/>
        </w:rPr>
        <w:t>Glen Rock</w:t>
      </w:r>
      <w:r w:rsidR="004374DE" w:rsidRPr="00254A66">
        <w:rPr>
          <w:rFonts w:ascii="Calibri-Bold" w:hAnsi="Calibri-Bold" w:cs="Calibri-Bold"/>
          <w:bCs/>
          <w:sz w:val="20"/>
          <w:szCs w:val="20"/>
        </w:rPr>
        <w:tab/>
      </w:r>
      <w:r w:rsidR="004374DE" w:rsidRPr="00254A66">
        <w:rPr>
          <w:rFonts w:ascii="Calibri-Bold" w:hAnsi="Calibri-Bold" w:cs="Calibri-Bold"/>
          <w:bCs/>
          <w:sz w:val="20"/>
          <w:szCs w:val="20"/>
        </w:rPr>
        <w:tab/>
      </w:r>
      <w:r w:rsidR="004374DE" w:rsidRPr="00254A66">
        <w:rPr>
          <w:rFonts w:ascii="Calibri-Bold" w:hAnsi="Calibri-Bold" w:cs="Calibri-Bold"/>
          <w:bCs/>
          <w:sz w:val="20"/>
          <w:szCs w:val="20"/>
        </w:rPr>
        <w:tab/>
      </w:r>
      <w:r w:rsidR="004374DE" w:rsidRPr="00254A66">
        <w:rPr>
          <w:rFonts w:ascii="Calibri-Bold" w:hAnsi="Calibri-Bold" w:cs="Calibri-Bold"/>
          <w:bCs/>
          <w:sz w:val="20"/>
          <w:szCs w:val="20"/>
        </w:rPr>
        <w:tab/>
      </w:r>
      <w:r w:rsidR="00D00AAA">
        <w:rPr>
          <w:rFonts w:ascii="Calibri-Bold" w:hAnsi="Calibri-Bold" w:cs="Calibri-Bold"/>
          <w:bCs/>
          <w:sz w:val="20"/>
          <w:szCs w:val="20"/>
        </w:rPr>
        <w:t>Summit</w:t>
      </w:r>
    </w:p>
    <w:p w14:paraId="723792F3" w14:textId="6718632D" w:rsidR="00062DE5" w:rsidRPr="00254A66" w:rsidRDefault="00062DE5" w:rsidP="00435291">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002E1DD1">
        <w:rPr>
          <w:rFonts w:ascii="Calibri-Bold" w:hAnsi="Calibri-Bold" w:cs="Calibri-Bold"/>
          <w:bCs/>
          <w:sz w:val="20"/>
          <w:szCs w:val="20"/>
        </w:rPr>
        <w:t>Cranford</w:t>
      </w:r>
      <w:r w:rsidR="002E1DD1">
        <w:rPr>
          <w:rFonts w:ascii="Calibri-Bold" w:hAnsi="Calibri-Bold" w:cs="Calibri-Bold"/>
          <w:bCs/>
          <w:sz w:val="20"/>
          <w:szCs w:val="20"/>
        </w:rPr>
        <w:tab/>
      </w:r>
      <w:r w:rsidR="002E1DD1">
        <w:rPr>
          <w:rFonts w:ascii="Calibri-Bold" w:hAnsi="Calibri-Bold" w:cs="Calibri-Bold"/>
          <w:bCs/>
          <w:sz w:val="20"/>
          <w:szCs w:val="20"/>
        </w:rPr>
        <w:tab/>
      </w:r>
      <w:r w:rsidR="002D637D">
        <w:rPr>
          <w:rFonts w:ascii="Calibri-Bold" w:hAnsi="Calibri-Bold" w:cs="Calibri-Bold"/>
          <w:bCs/>
          <w:sz w:val="20"/>
          <w:szCs w:val="20"/>
        </w:rPr>
        <w:tab/>
      </w:r>
      <w:r w:rsidR="005921FB" w:rsidRPr="00254A66">
        <w:rPr>
          <w:rFonts w:ascii="Calibri-Bold" w:hAnsi="Calibri-Bold" w:cs="Calibri-Bold"/>
          <w:bCs/>
          <w:sz w:val="20"/>
          <w:szCs w:val="20"/>
        </w:rPr>
        <w:tab/>
      </w:r>
      <w:r w:rsidR="005921FB" w:rsidRPr="00254A66">
        <w:rPr>
          <w:rFonts w:ascii="Calibri-Bold" w:hAnsi="Calibri-Bold" w:cs="Calibri-Bold"/>
          <w:bCs/>
          <w:sz w:val="20"/>
          <w:szCs w:val="20"/>
        </w:rPr>
        <w:tab/>
      </w:r>
      <w:r w:rsidR="007D0211">
        <w:rPr>
          <w:rFonts w:ascii="Calibri-Bold" w:hAnsi="Calibri-Bold" w:cs="Calibri-Bold"/>
          <w:bCs/>
          <w:sz w:val="20"/>
          <w:szCs w:val="20"/>
        </w:rPr>
        <w:t>Madison</w:t>
      </w:r>
    </w:p>
    <w:p w14:paraId="611C618C" w14:textId="00E5C6EC" w:rsidR="005A0787" w:rsidRPr="00254A66" w:rsidRDefault="005A0787" w:rsidP="00435291">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Pr="00254A66">
        <w:rPr>
          <w:rFonts w:ascii="Calibri-Bold" w:hAnsi="Calibri-Bold" w:cs="Calibri-Bold"/>
          <w:bCs/>
          <w:sz w:val="20"/>
          <w:szCs w:val="20"/>
        </w:rPr>
        <w:tab/>
      </w:r>
      <w:r w:rsidR="002D637D">
        <w:rPr>
          <w:rFonts w:ascii="Calibri-Bold" w:hAnsi="Calibri-Bold" w:cs="Calibri-Bold"/>
          <w:bCs/>
          <w:sz w:val="20"/>
          <w:szCs w:val="20"/>
        </w:rPr>
        <w:t>Verona/Glen Ridge</w:t>
      </w:r>
      <w:r w:rsidR="005921FB" w:rsidRPr="00254A66">
        <w:rPr>
          <w:rFonts w:ascii="Calibri-Bold" w:hAnsi="Calibri-Bold" w:cs="Calibri-Bold"/>
          <w:bCs/>
          <w:sz w:val="20"/>
          <w:szCs w:val="20"/>
        </w:rPr>
        <w:tab/>
      </w:r>
      <w:r w:rsidR="005921FB" w:rsidRPr="00254A66">
        <w:rPr>
          <w:rFonts w:ascii="Calibri-Bold" w:hAnsi="Calibri-Bold" w:cs="Calibri-Bold"/>
          <w:bCs/>
          <w:sz w:val="20"/>
          <w:szCs w:val="20"/>
        </w:rPr>
        <w:tab/>
      </w:r>
      <w:r w:rsidR="005921FB" w:rsidRPr="00254A66">
        <w:rPr>
          <w:rFonts w:ascii="Calibri-Bold" w:hAnsi="Calibri-Bold" w:cs="Calibri-Bold"/>
          <w:bCs/>
          <w:sz w:val="20"/>
          <w:szCs w:val="20"/>
        </w:rPr>
        <w:tab/>
      </w:r>
      <w:r w:rsidR="00B8685E">
        <w:rPr>
          <w:rFonts w:ascii="Calibri-Bold" w:hAnsi="Calibri-Bold" w:cs="Calibri-Bold"/>
          <w:bCs/>
          <w:sz w:val="20"/>
          <w:szCs w:val="20"/>
        </w:rPr>
        <w:t>Hoboken / Weehawken / Secaucus</w:t>
      </w:r>
    </w:p>
    <w:p w14:paraId="184F48B9" w14:textId="77777777" w:rsidR="00203372" w:rsidRDefault="005A0787" w:rsidP="00593B63">
      <w:pPr>
        <w:autoSpaceDE w:val="0"/>
        <w:autoSpaceDN w:val="0"/>
        <w:adjustRightInd w:val="0"/>
        <w:spacing w:after="0" w:line="240" w:lineRule="auto"/>
        <w:rPr>
          <w:rFonts w:ascii="Calibri-Bold" w:hAnsi="Calibri-Bold" w:cs="Calibri-Bold"/>
          <w:bCs/>
          <w:sz w:val="20"/>
          <w:szCs w:val="20"/>
        </w:rPr>
      </w:pPr>
      <w:r w:rsidRPr="00254A66">
        <w:rPr>
          <w:rFonts w:ascii="Calibri-Bold" w:hAnsi="Calibri-Bold" w:cs="Calibri-Bold"/>
          <w:bCs/>
          <w:sz w:val="16"/>
          <w:szCs w:val="16"/>
        </w:rPr>
        <w:tab/>
      </w:r>
      <w:r w:rsidRPr="00254A66">
        <w:rPr>
          <w:rFonts w:ascii="Calibri-Bold" w:hAnsi="Calibri-Bold" w:cs="Calibri-Bold"/>
          <w:bCs/>
          <w:sz w:val="16"/>
          <w:szCs w:val="16"/>
        </w:rPr>
        <w:tab/>
      </w:r>
      <w:r w:rsidRPr="00254A66">
        <w:rPr>
          <w:rFonts w:ascii="Calibri-Bold" w:hAnsi="Calibri-Bold" w:cs="Calibri-Bold"/>
          <w:bCs/>
          <w:sz w:val="16"/>
          <w:szCs w:val="16"/>
        </w:rPr>
        <w:tab/>
      </w:r>
      <w:r w:rsidRPr="00254A66">
        <w:rPr>
          <w:rFonts w:ascii="Calibri-Bold" w:hAnsi="Calibri-Bold" w:cs="Calibri-Bold"/>
          <w:bCs/>
          <w:sz w:val="16"/>
          <w:szCs w:val="16"/>
        </w:rPr>
        <w:tab/>
      </w:r>
      <w:r w:rsidRPr="00254A66">
        <w:rPr>
          <w:rFonts w:ascii="Calibri-Bold" w:hAnsi="Calibri-Bold" w:cs="Calibri-Bold"/>
          <w:bCs/>
          <w:sz w:val="16"/>
          <w:szCs w:val="16"/>
        </w:rPr>
        <w:tab/>
      </w:r>
      <w:r w:rsidRPr="00DB304B">
        <w:rPr>
          <w:rFonts w:ascii="Calibri-Bold" w:hAnsi="Calibri-Bold" w:cs="Calibri-Bold"/>
          <w:bCs/>
          <w:sz w:val="20"/>
          <w:szCs w:val="20"/>
        </w:rPr>
        <w:tab/>
      </w:r>
      <w:r w:rsidR="00593B63">
        <w:rPr>
          <w:rFonts w:ascii="Calibri-Bold" w:hAnsi="Calibri-Bold" w:cs="Calibri-Bold"/>
          <w:bCs/>
          <w:sz w:val="20"/>
          <w:szCs w:val="20"/>
        </w:rPr>
        <w:tab/>
      </w:r>
      <w:r w:rsidR="00593B63">
        <w:rPr>
          <w:rFonts w:ascii="Calibri-Bold" w:hAnsi="Calibri-Bold" w:cs="Calibri-Bold"/>
          <w:bCs/>
          <w:sz w:val="20"/>
          <w:szCs w:val="20"/>
        </w:rPr>
        <w:tab/>
      </w:r>
      <w:r w:rsidR="00593B63">
        <w:rPr>
          <w:rFonts w:ascii="Calibri-Bold" w:hAnsi="Calibri-Bold" w:cs="Calibri-Bold"/>
          <w:bCs/>
          <w:sz w:val="20"/>
          <w:szCs w:val="20"/>
        </w:rPr>
        <w:tab/>
      </w:r>
      <w:r w:rsidR="00593B63">
        <w:rPr>
          <w:rFonts w:ascii="Calibri-Bold" w:hAnsi="Calibri-Bold" w:cs="Calibri-Bold"/>
          <w:bCs/>
          <w:sz w:val="20"/>
          <w:szCs w:val="20"/>
        </w:rPr>
        <w:tab/>
      </w:r>
    </w:p>
    <w:p w14:paraId="4FCD5C4D" w14:textId="6BE6D5E4" w:rsidR="00B66C47" w:rsidRPr="00593B63" w:rsidRDefault="002C1354" w:rsidP="00593B63">
      <w:pPr>
        <w:autoSpaceDE w:val="0"/>
        <w:autoSpaceDN w:val="0"/>
        <w:adjustRightInd w:val="0"/>
        <w:spacing w:after="0" w:line="240" w:lineRule="auto"/>
        <w:rPr>
          <w:rFonts w:ascii="Calibri-Bold" w:hAnsi="Calibri-Bold" w:cs="Calibri-Bold"/>
          <w:bCs/>
          <w:sz w:val="20"/>
          <w:szCs w:val="20"/>
        </w:rPr>
      </w:pPr>
      <w:r w:rsidRPr="002C1354">
        <w:rPr>
          <w:rFonts w:ascii="Calibri-Bold" w:hAnsi="Calibri-Bold" w:cs="Calibri-Bold"/>
          <w:b/>
          <w:i/>
          <w:iCs/>
          <w:sz w:val="24"/>
          <w:szCs w:val="24"/>
        </w:rPr>
        <w:tab/>
      </w:r>
      <w:r w:rsidRPr="002C1354">
        <w:rPr>
          <w:rFonts w:ascii="Calibri-Bold" w:hAnsi="Calibri-Bold" w:cs="Calibri-Bold"/>
          <w:b/>
          <w:i/>
          <w:iCs/>
          <w:sz w:val="24"/>
          <w:szCs w:val="24"/>
        </w:rPr>
        <w:tab/>
      </w:r>
      <w:r w:rsidRPr="002C1354">
        <w:rPr>
          <w:rFonts w:ascii="Calibri-Bold" w:hAnsi="Calibri-Bold" w:cs="Calibri-Bold"/>
          <w:b/>
          <w:i/>
          <w:iCs/>
          <w:sz w:val="24"/>
          <w:szCs w:val="24"/>
        </w:rPr>
        <w:tab/>
      </w:r>
      <w:r w:rsidR="008C12F4">
        <w:rPr>
          <w:rFonts w:ascii="Calibri-Bold" w:hAnsi="Calibri-Bold" w:cs="Calibri-Bold"/>
          <w:b/>
          <w:i/>
          <w:iCs/>
          <w:sz w:val="24"/>
          <w:szCs w:val="24"/>
        </w:rPr>
        <w:tab/>
      </w:r>
      <w:r w:rsidR="00203372">
        <w:rPr>
          <w:rFonts w:ascii="Calibri-Bold" w:hAnsi="Calibri-Bold" w:cs="Calibri-Bold"/>
          <w:b/>
          <w:i/>
          <w:iCs/>
          <w:sz w:val="24"/>
          <w:szCs w:val="24"/>
        </w:rPr>
        <w:tab/>
      </w:r>
      <w:r w:rsidR="00203372" w:rsidRPr="00BA79AA">
        <w:rPr>
          <w:rFonts w:ascii="Calibri-Bold" w:hAnsi="Calibri-Bold" w:cs="Calibri-Bold"/>
          <w:b/>
          <w:i/>
          <w:iCs/>
          <w:sz w:val="24"/>
          <w:szCs w:val="24"/>
          <w:u w:val="single"/>
        </w:rPr>
        <w:t>McMullen Conference</w:t>
      </w:r>
      <w:r w:rsidR="008C12F4">
        <w:rPr>
          <w:rFonts w:ascii="Calibri-Bold" w:hAnsi="Calibri-Bold" w:cs="Calibri-Bold"/>
          <w:b/>
          <w:i/>
          <w:iCs/>
          <w:sz w:val="24"/>
          <w:szCs w:val="24"/>
        </w:rPr>
        <w:tab/>
      </w:r>
      <w:r w:rsidR="008C12F4">
        <w:rPr>
          <w:rFonts w:ascii="Calibri-Bold" w:hAnsi="Calibri-Bold" w:cs="Calibri-Bold"/>
          <w:b/>
          <w:i/>
          <w:iCs/>
          <w:sz w:val="24"/>
          <w:szCs w:val="24"/>
        </w:rPr>
        <w:tab/>
      </w:r>
      <w:r w:rsidR="00903E9F">
        <w:rPr>
          <w:rFonts w:ascii="Calibri-Bold" w:hAnsi="Calibri-Bold" w:cs="Calibri-Bold"/>
          <w:b/>
          <w:i/>
          <w:iCs/>
          <w:sz w:val="24"/>
          <w:szCs w:val="24"/>
          <w:u w:val="single"/>
        </w:rPr>
        <w:t xml:space="preserve">Annis </w:t>
      </w:r>
      <w:r w:rsidR="008C12F4" w:rsidRPr="00903E9F">
        <w:rPr>
          <w:rFonts w:ascii="Calibri-Bold" w:hAnsi="Calibri-Bold" w:cs="Calibri-Bold"/>
          <w:b/>
          <w:i/>
          <w:iCs/>
          <w:sz w:val="24"/>
          <w:szCs w:val="24"/>
          <w:u w:val="single"/>
        </w:rPr>
        <w:t>Conference</w:t>
      </w:r>
      <w:r w:rsidR="00A32061">
        <w:rPr>
          <w:rFonts w:ascii="Calibri-Bold" w:hAnsi="Calibri-Bold" w:cs="Calibri-Bold"/>
          <w:b/>
          <w:i/>
          <w:iCs/>
          <w:sz w:val="24"/>
          <w:szCs w:val="24"/>
          <w:u w:val="single"/>
        </w:rPr>
        <w:t xml:space="preserve"> (Girls)</w:t>
      </w:r>
    </w:p>
    <w:p w14:paraId="5F9B2ACA" w14:textId="77777777" w:rsidR="001276C7" w:rsidRDefault="001276C7" w:rsidP="00435291">
      <w:pPr>
        <w:autoSpaceDE w:val="0"/>
        <w:autoSpaceDN w:val="0"/>
        <w:adjustRightInd w:val="0"/>
        <w:spacing w:after="0" w:line="240" w:lineRule="auto"/>
        <w:rPr>
          <w:rFonts w:ascii="Calibri-Bold" w:hAnsi="Calibri-Bold" w:cs="Calibri-Bold"/>
          <w:bCs/>
          <w:sz w:val="16"/>
          <w:szCs w:val="16"/>
        </w:rPr>
      </w:pPr>
    </w:p>
    <w:p w14:paraId="57CD5B3F" w14:textId="1E2531B8" w:rsidR="001276C7" w:rsidRPr="00F334FE" w:rsidRDefault="002C1354" w:rsidP="0043529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sidR="006859A6">
        <w:rPr>
          <w:rFonts w:ascii="Calibri-Bold" w:hAnsi="Calibri-Bold" w:cs="Calibri-Bold"/>
          <w:bCs/>
          <w:sz w:val="20"/>
          <w:szCs w:val="20"/>
        </w:rPr>
        <w:tab/>
      </w:r>
      <w:r w:rsidR="006859A6">
        <w:rPr>
          <w:rFonts w:ascii="Calibri-Bold" w:hAnsi="Calibri-Bold" w:cs="Calibri-Bold"/>
          <w:bCs/>
          <w:sz w:val="20"/>
          <w:szCs w:val="20"/>
        </w:rPr>
        <w:tab/>
      </w:r>
      <w:r w:rsidR="006859A6">
        <w:rPr>
          <w:rFonts w:ascii="Calibri-Bold" w:hAnsi="Calibri-Bold" w:cs="Calibri-Bold"/>
          <w:bCs/>
          <w:sz w:val="20"/>
          <w:szCs w:val="20"/>
        </w:rPr>
        <w:tab/>
      </w:r>
      <w:r w:rsidR="0052058F">
        <w:rPr>
          <w:rFonts w:ascii="Calibri-Bold" w:hAnsi="Calibri-Bold" w:cs="Calibri-Bold"/>
          <w:bCs/>
          <w:sz w:val="20"/>
          <w:szCs w:val="20"/>
        </w:rPr>
        <w:t>Bayonne/McNair</w:t>
      </w:r>
      <w:r w:rsidR="0052058F">
        <w:rPr>
          <w:rFonts w:ascii="Calibri-Bold" w:hAnsi="Calibri-Bold" w:cs="Calibri-Bold"/>
          <w:bCs/>
          <w:sz w:val="20"/>
          <w:szCs w:val="20"/>
        </w:rPr>
        <w:tab/>
      </w:r>
      <w:r w:rsidR="0052058F">
        <w:rPr>
          <w:rFonts w:ascii="Calibri-Bold" w:hAnsi="Calibri-Bold" w:cs="Calibri-Bold"/>
          <w:bCs/>
          <w:sz w:val="20"/>
          <w:szCs w:val="20"/>
        </w:rPr>
        <w:tab/>
      </w:r>
      <w:r w:rsidR="006859A6">
        <w:rPr>
          <w:rFonts w:ascii="Calibri-Bold" w:hAnsi="Calibri-Bold" w:cs="Calibri-Bold"/>
          <w:bCs/>
          <w:sz w:val="20"/>
          <w:szCs w:val="20"/>
        </w:rPr>
        <w:tab/>
      </w:r>
      <w:r w:rsidR="006859A6">
        <w:rPr>
          <w:rFonts w:ascii="Calibri-Bold" w:hAnsi="Calibri-Bold" w:cs="Calibri-Bold"/>
          <w:bCs/>
          <w:sz w:val="20"/>
          <w:szCs w:val="20"/>
        </w:rPr>
        <w:tab/>
      </w:r>
      <w:r w:rsidR="00B244DA">
        <w:rPr>
          <w:rFonts w:ascii="Calibri-Bold" w:hAnsi="Calibri-Bold" w:cs="Calibri-Bold"/>
          <w:bCs/>
          <w:sz w:val="20"/>
          <w:szCs w:val="20"/>
        </w:rPr>
        <w:t>Cranford</w:t>
      </w:r>
    </w:p>
    <w:p w14:paraId="2B6BE496" w14:textId="19108E20" w:rsidR="001276C7" w:rsidRPr="00F334FE" w:rsidRDefault="002C1354" w:rsidP="0043529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sidR="00B244DA">
        <w:rPr>
          <w:rFonts w:ascii="Calibri-Bold" w:hAnsi="Calibri-Bold" w:cs="Calibri-Bold"/>
          <w:bCs/>
          <w:sz w:val="20"/>
          <w:szCs w:val="20"/>
        </w:rPr>
        <w:tab/>
      </w:r>
      <w:r w:rsidR="00B244DA">
        <w:rPr>
          <w:rFonts w:ascii="Calibri-Bold" w:hAnsi="Calibri-Bold" w:cs="Calibri-Bold"/>
          <w:bCs/>
          <w:sz w:val="20"/>
          <w:szCs w:val="20"/>
        </w:rPr>
        <w:tab/>
      </w:r>
      <w:r w:rsidR="0052058F">
        <w:rPr>
          <w:rFonts w:ascii="Calibri-Bold" w:hAnsi="Calibri-Bold" w:cs="Calibri-Bold"/>
          <w:bCs/>
          <w:sz w:val="20"/>
          <w:szCs w:val="20"/>
        </w:rPr>
        <w:t>Hoboken/Weehawken/Secaucus</w:t>
      </w:r>
      <w:r w:rsidR="00B244DA">
        <w:rPr>
          <w:rFonts w:ascii="Calibri-Bold" w:hAnsi="Calibri-Bold" w:cs="Calibri-Bold"/>
          <w:bCs/>
          <w:sz w:val="20"/>
          <w:szCs w:val="20"/>
        </w:rPr>
        <w:tab/>
      </w:r>
      <w:r w:rsidR="00B244DA">
        <w:rPr>
          <w:rFonts w:ascii="Calibri-Bold" w:hAnsi="Calibri-Bold" w:cs="Calibri-Bold"/>
          <w:bCs/>
          <w:sz w:val="20"/>
          <w:szCs w:val="20"/>
        </w:rPr>
        <w:tab/>
        <w:t>East Side</w:t>
      </w:r>
    </w:p>
    <w:p w14:paraId="5B63BC82" w14:textId="19A2A864" w:rsidR="00F77EBB" w:rsidRPr="00F334FE" w:rsidRDefault="002C1354" w:rsidP="0043529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sidR="00B244DA">
        <w:rPr>
          <w:rFonts w:ascii="Calibri-Bold" w:hAnsi="Calibri-Bold" w:cs="Calibri-Bold"/>
          <w:bCs/>
          <w:sz w:val="20"/>
          <w:szCs w:val="20"/>
        </w:rPr>
        <w:tab/>
      </w:r>
      <w:r w:rsidR="00B244DA">
        <w:rPr>
          <w:rFonts w:ascii="Calibri-Bold" w:hAnsi="Calibri-Bold" w:cs="Calibri-Bold"/>
          <w:bCs/>
          <w:sz w:val="20"/>
          <w:szCs w:val="20"/>
        </w:rPr>
        <w:tab/>
      </w:r>
      <w:r w:rsidR="0052058F">
        <w:rPr>
          <w:rFonts w:ascii="Calibri-Bold" w:hAnsi="Calibri-Bold" w:cs="Calibri-Bold"/>
          <w:bCs/>
          <w:sz w:val="20"/>
          <w:szCs w:val="20"/>
        </w:rPr>
        <w:t>Johnson/Dayton/Roselle Park</w:t>
      </w:r>
      <w:r w:rsidR="00B244DA">
        <w:rPr>
          <w:rFonts w:ascii="Calibri-Bold" w:hAnsi="Calibri-Bold" w:cs="Calibri-Bold"/>
          <w:bCs/>
          <w:sz w:val="20"/>
          <w:szCs w:val="20"/>
        </w:rPr>
        <w:tab/>
      </w:r>
      <w:r w:rsidR="00B244DA">
        <w:rPr>
          <w:rFonts w:ascii="Calibri-Bold" w:hAnsi="Calibri-Bold" w:cs="Calibri-Bold"/>
          <w:bCs/>
          <w:sz w:val="20"/>
          <w:szCs w:val="20"/>
        </w:rPr>
        <w:tab/>
      </w:r>
      <w:r w:rsidR="007D0211">
        <w:rPr>
          <w:rFonts w:ascii="Calibri-Bold" w:hAnsi="Calibri-Bold" w:cs="Calibri-Bold"/>
          <w:bCs/>
          <w:sz w:val="20"/>
          <w:szCs w:val="20"/>
        </w:rPr>
        <w:t>Morristown</w:t>
      </w:r>
    </w:p>
    <w:p w14:paraId="01F92C32" w14:textId="08A83268" w:rsidR="005C4FDD" w:rsidRDefault="002C1354" w:rsidP="0043529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sidR="00B244DA">
        <w:rPr>
          <w:rFonts w:ascii="Calibri-Bold" w:hAnsi="Calibri-Bold" w:cs="Calibri-Bold"/>
          <w:bCs/>
          <w:sz w:val="20"/>
          <w:szCs w:val="20"/>
        </w:rPr>
        <w:tab/>
      </w:r>
      <w:r w:rsidR="0052058F">
        <w:rPr>
          <w:rFonts w:ascii="Calibri-Bold" w:hAnsi="Calibri-Bold" w:cs="Calibri-Bold"/>
          <w:bCs/>
          <w:sz w:val="20"/>
          <w:szCs w:val="20"/>
        </w:rPr>
        <w:t>Millburn</w:t>
      </w:r>
      <w:r>
        <w:rPr>
          <w:rFonts w:ascii="Calibri-Bold" w:hAnsi="Calibri-Bold" w:cs="Calibri-Bold"/>
          <w:bCs/>
          <w:sz w:val="20"/>
          <w:szCs w:val="20"/>
        </w:rPr>
        <w:t>/Kearny/N. Arlington</w:t>
      </w:r>
      <w:r w:rsidR="00B244DA">
        <w:rPr>
          <w:rFonts w:ascii="Calibri-Bold" w:hAnsi="Calibri-Bold" w:cs="Calibri-Bold"/>
          <w:bCs/>
          <w:sz w:val="20"/>
          <w:szCs w:val="20"/>
        </w:rPr>
        <w:tab/>
      </w:r>
      <w:r w:rsidR="00B244DA">
        <w:rPr>
          <w:rFonts w:ascii="Calibri-Bold" w:hAnsi="Calibri-Bold" w:cs="Calibri-Bold"/>
          <w:bCs/>
          <w:sz w:val="20"/>
          <w:szCs w:val="20"/>
        </w:rPr>
        <w:tab/>
      </w:r>
      <w:r w:rsidR="00352F97">
        <w:rPr>
          <w:rFonts w:ascii="Calibri-Bold" w:hAnsi="Calibri-Bold" w:cs="Calibri-Bold"/>
          <w:bCs/>
          <w:sz w:val="20"/>
          <w:szCs w:val="20"/>
        </w:rPr>
        <w:t>Princeton</w:t>
      </w:r>
      <w:r w:rsidR="007F7FA3">
        <w:rPr>
          <w:rFonts w:ascii="Calibri-Bold" w:hAnsi="Calibri-Bold" w:cs="Calibri-Bold"/>
          <w:bCs/>
          <w:sz w:val="20"/>
          <w:szCs w:val="20"/>
        </w:rPr>
        <w:tab/>
      </w:r>
      <w:r w:rsidR="007F7FA3">
        <w:rPr>
          <w:rFonts w:ascii="Calibri-Bold" w:hAnsi="Calibri-Bold" w:cs="Calibri-Bold"/>
          <w:bCs/>
          <w:sz w:val="20"/>
          <w:szCs w:val="20"/>
        </w:rPr>
        <w:tab/>
        <w:t xml:space="preserve">             </w:t>
      </w:r>
      <w:r w:rsidR="00A67CD2">
        <w:rPr>
          <w:rFonts w:ascii="Calibri-Bold" w:hAnsi="Calibri-Bold" w:cs="Calibri-Bold"/>
          <w:bCs/>
          <w:sz w:val="20"/>
          <w:szCs w:val="20"/>
        </w:rPr>
        <w:tab/>
      </w:r>
      <w:r w:rsidR="00A67CD2">
        <w:rPr>
          <w:rFonts w:ascii="Calibri-Bold" w:hAnsi="Calibri-Bold" w:cs="Calibri-Bold"/>
          <w:bCs/>
          <w:sz w:val="20"/>
          <w:szCs w:val="20"/>
        </w:rPr>
        <w:tab/>
      </w:r>
      <w:r w:rsidR="00A67CD2">
        <w:rPr>
          <w:rFonts w:ascii="Calibri-Bold" w:hAnsi="Calibri-Bold" w:cs="Calibri-Bold"/>
          <w:bCs/>
          <w:sz w:val="20"/>
          <w:szCs w:val="20"/>
        </w:rPr>
        <w:tab/>
      </w:r>
      <w:r w:rsidR="00352F97">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t>West Orange</w:t>
      </w:r>
      <w:r w:rsidR="00352F97">
        <w:rPr>
          <w:rFonts w:ascii="Calibri-Bold" w:hAnsi="Calibri-Bold" w:cs="Calibri-Bold"/>
          <w:bCs/>
          <w:sz w:val="20"/>
          <w:szCs w:val="20"/>
        </w:rPr>
        <w:tab/>
      </w:r>
      <w:r w:rsidR="00352F97">
        <w:rPr>
          <w:rFonts w:ascii="Calibri-Bold" w:hAnsi="Calibri-Bold" w:cs="Calibri-Bold"/>
          <w:bCs/>
          <w:sz w:val="20"/>
          <w:szCs w:val="20"/>
        </w:rPr>
        <w:tab/>
      </w:r>
      <w:r w:rsidR="00352F97">
        <w:rPr>
          <w:rFonts w:ascii="Calibri-Bold" w:hAnsi="Calibri-Bold" w:cs="Calibri-Bold"/>
          <w:bCs/>
          <w:sz w:val="20"/>
          <w:szCs w:val="20"/>
        </w:rPr>
        <w:tab/>
      </w:r>
      <w:r w:rsidR="00352F97">
        <w:rPr>
          <w:rFonts w:ascii="Calibri-Bold" w:hAnsi="Calibri-Bold" w:cs="Calibri-Bold"/>
          <w:bCs/>
          <w:sz w:val="20"/>
          <w:szCs w:val="20"/>
        </w:rPr>
        <w:tab/>
      </w:r>
      <w:r w:rsidR="007F7FA3">
        <w:rPr>
          <w:rFonts w:ascii="Calibri-Bold" w:hAnsi="Calibri-Bold" w:cs="Calibri-Bold"/>
          <w:bCs/>
          <w:sz w:val="20"/>
          <w:szCs w:val="20"/>
        </w:rPr>
        <w:t>Randolph</w:t>
      </w:r>
    </w:p>
    <w:p w14:paraId="267448AA" w14:textId="465BA44F" w:rsidR="009D0014" w:rsidRDefault="00A67CD2" w:rsidP="0043529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Pr>
          <w:rFonts w:ascii="Calibri-Bold" w:hAnsi="Calibri-Bold" w:cs="Calibri-Bold"/>
          <w:bCs/>
          <w:sz w:val="20"/>
          <w:szCs w:val="20"/>
        </w:rPr>
        <w:tab/>
      </w:r>
      <w:r w:rsidR="009D0014">
        <w:rPr>
          <w:rFonts w:ascii="Calibri-Bold" w:hAnsi="Calibri-Bold" w:cs="Calibri-Bold"/>
          <w:bCs/>
          <w:sz w:val="20"/>
          <w:szCs w:val="20"/>
        </w:rPr>
        <w:tab/>
      </w:r>
      <w:r w:rsidR="002C1354">
        <w:rPr>
          <w:rFonts w:ascii="Calibri-Bold" w:hAnsi="Calibri-Bold" w:cs="Calibri-Bold"/>
          <w:bCs/>
          <w:sz w:val="20"/>
          <w:szCs w:val="20"/>
        </w:rPr>
        <w:tab/>
      </w:r>
      <w:r w:rsidR="002C1354">
        <w:rPr>
          <w:rFonts w:ascii="Calibri-Bold" w:hAnsi="Calibri-Bold" w:cs="Calibri-Bold"/>
          <w:bCs/>
          <w:sz w:val="20"/>
          <w:szCs w:val="20"/>
        </w:rPr>
        <w:tab/>
        <w:t>Watchung Hills</w:t>
      </w:r>
      <w:r w:rsidR="009D0014">
        <w:rPr>
          <w:rFonts w:ascii="Calibri-Bold" w:hAnsi="Calibri-Bold" w:cs="Calibri-Bold"/>
          <w:bCs/>
          <w:sz w:val="20"/>
          <w:szCs w:val="20"/>
        </w:rPr>
        <w:tab/>
      </w:r>
      <w:r w:rsidR="009D0014">
        <w:rPr>
          <w:rFonts w:ascii="Calibri-Bold" w:hAnsi="Calibri-Bold" w:cs="Calibri-Bold"/>
          <w:bCs/>
          <w:sz w:val="20"/>
          <w:szCs w:val="20"/>
        </w:rPr>
        <w:tab/>
      </w:r>
      <w:r w:rsidR="009D0014">
        <w:rPr>
          <w:rFonts w:ascii="Calibri-Bold" w:hAnsi="Calibri-Bold" w:cs="Calibri-Bold"/>
          <w:bCs/>
          <w:sz w:val="20"/>
          <w:szCs w:val="20"/>
        </w:rPr>
        <w:tab/>
      </w:r>
      <w:r w:rsidR="009D0014">
        <w:rPr>
          <w:rFonts w:ascii="Calibri-Bold" w:hAnsi="Calibri-Bold" w:cs="Calibri-Bold"/>
          <w:bCs/>
          <w:sz w:val="20"/>
          <w:szCs w:val="20"/>
        </w:rPr>
        <w:tab/>
      </w:r>
      <w:r w:rsidR="00751004">
        <w:rPr>
          <w:rFonts w:ascii="Calibri-Bold" w:hAnsi="Calibri-Bold" w:cs="Calibri-Bold"/>
          <w:bCs/>
          <w:sz w:val="20"/>
          <w:szCs w:val="20"/>
        </w:rPr>
        <w:t>Glen Rock / Ridgewood</w:t>
      </w:r>
    </w:p>
    <w:p w14:paraId="3784DBEB" w14:textId="68EB7B79" w:rsidR="00EB58FA" w:rsidRPr="003D7881" w:rsidRDefault="007D0211" w:rsidP="003D7881">
      <w:pPr>
        <w:autoSpaceDE w:val="0"/>
        <w:autoSpaceDN w:val="0"/>
        <w:adjustRightInd w:val="0"/>
        <w:spacing w:after="0" w:line="240" w:lineRule="auto"/>
        <w:rPr>
          <w:rFonts w:ascii="Calibri-Bold" w:hAnsi="Calibri-Bold" w:cs="Calibri-Bold"/>
          <w:bCs/>
          <w:sz w:val="20"/>
          <w:szCs w:val="20"/>
        </w:rPr>
      </w:pPr>
      <w:r>
        <w:rPr>
          <w:rFonts w:ascii="Calibri-Bold" w:hAnsi="Calibri-Bold" w:cs="Calibri-Bold"/>
          <w:bCs/>
          <w:sz w:val="20"/>
          <w:szCs w:val="20"/>
        </w:rPr>
        <w:tab/>
      </w:r>
      <w:r w:rsidR="002C1354">
        <w:rPr>
          <w:rFonts w:ascii="Calibri-Bold" w:hAnsi="Calibri-Bold" w:cs="Calibri-Bold"/>
          <w:bCs/>
          <w:sz w:val="20"/>
          <w:szCs w:val="20"/>
        </w:rPr>
        <w:tab/>
      </w:r>
      <w:r w:rsidR="002C1354">
        <w:rPr>
          <w:rFonts w:ascii="Calibri-Bold" w:hAnsi="Calibri-Bold" w:cs="Calibri-Bold"/>
          <w:bCs/>
          <w:sz w:val="20"/>
          <w:szCs w:val="20"/>
        </w:rPr>
        <w:tab/>
      </w:r>
      <w:r w:rsidR="002C1354">
        <w:rPr>
          <w:rFonts w:ascii="Calibri-Bold" w:hAnsi="Calibri-Bold" w:cs="Calibri-Bold"/>
          <w:bCs/>
          <w:sz w:val="20"/>
          <w:szCs w:val="20"/>
        </w:rPr>
        <w:tab/>
      </w:r>
      <w:r w:rsidR="002C1354">
        <w:rPr>
          <w:rFonts w:ascii="Calibri-Bold" w:hAnsi="Calibri-Bold" w:cs="Calibri-Bold"/>
          <w:bCs/>
          <w:sz w:val="20"/>
          <w:szCs w:val="20"/>
        </w:rPr>
        <w:tab/>
        <w:t>Montclair</w:t>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r>
        <w:rPr>
          <w:rFonts w:ascii="Calibri-Bold" w:hAnsi="Calibri-Bold" w:cs="Calibri-Bold"/>
          <w:bCs/>
          <w:sz w:val="20"/>
          <w:szCs w:val="20"/>
        </w:rPr>
        <w:tab/>
      </w:r>
    </w:p>
    <w:p w14:paraId="6749A080" w14:textId="0E9F427E" w:rsidR="00AD6986" w:rsidRDefault="00AD6986" w:rsidP="001275E2">
      <w:pPr>
        <w:autoSpaceDE w:val="0"/>
        <w:autoSpaceDN w:val="0"/>
        <w:adjustRightInd w:val="0"/>
        <w:spacing w:after="0" w:line="240" w:lineRule="auto"/>
        <w:jc w:val="center"/>
        <w:rPr>
          <w:rFonts w:ascii="Calibri-Bold" w:hAnsi="Calibri-Bold" w:cs="Calibri-Bold"/>
          <w:bCs/>
          <w:sz w:val="16"/>
          <w:szCs w:val="16"/>
        </w:rPr>
      </w:pPr>
    </w:p>
    <w:p w14:paraId="084296EA" w14:textId="752F0822" w:rsidR="00F23473" w:rsidRDefault="003D7881"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r w:rsidRPr="003D7881">
        <w:rPr>
          <w:rFonts w:ascii="Calibri-Bold" w:hAnsi="Calibri-Bold" w:cs="Calibri-Bold"/>
          <w:b/>
          <w:i/>
          <w:iCs/>
          <w:noProof/>
          <w:sz w:val="20"/>
          <w:szCs w:val="20"/>
          <w:u w:val="single"/>
        </w:rPr>
        <w:drawing>
          <wp:inline distT="0" distB="0" distL="0" distR="0" wp14:anchorId="285806FD" wp14:editId="71FDFD9D">
            <wp:extent cx="1600200" cy="1403689"/>
            <wp:effectExtent l="0" t="0" r="0" b="0"/>
            <wp:docPr id="179939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96372" name=""/>
                    <pic:cNvPicPr/>
                  </pic:nvPicPr>
                  <pic:blipFill>
                    <a:blip r:embed="rId6"/>
                    <a:stretch>
                      <a:fillRect/>
                    </a:stretch>
                  </pic:blipFill>
                  <pic:spPr>
                    <a:xfrm>
                      <a:off x="0" y="0"/>
                      <a:ext cx="1714968" cy="1504363"/>
                    </a:xfrm>
                    <a:prstGeom prst="rect">
                      <a:avLst/>
                    </a:prstGeom>
                  </pic:spPr>
                </pic:pic>
              </a:graphicData>
            </a:graphic>
          </wp:inline>
        </w:drawing>
      </w:r>
    </w:p>
    <w:p w14:paraId="50A42FA7" w14:textId="77777777" w:rsidR="00E83DF6" w:rsidRDefault="00E83DF6"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p>
    <w:p w14:paraId="2E8B01BD" w14:textId="77777777" w:rsidR="00E83DF6" w:rsidRDefault="00E83DF6"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p>
    <w:p w14:paraId="7C840771" w14:textId="77777777" w:rsidR="00E83DF6" w:rsidRDefault="00E83DF6"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p>
    <w:p w14:paraId="5922E55E" w14:textId="3C8CF672" w:rsidR="00E83DF6" w:rsidRPr="009B36BA" w:rsidRDefault="009B36BA" w:rsidP="00BB2AD5">
      <w:pPr>
        <w:autoSpaceDE w:val="0"/>
        <w:autoSpaceDN w:val="0"/>
        <w:adjustRightInd w:val="0"/>
        <w:spacing w:after="0" w:line="240" w:lineRule="auto"/>
        <w:jc w:val="center"/>
        <w:rPr>
          <w:rFonts w:ascii="Calibri-Bold" w:hAnsi="Calibri-Bold" w:cs="Calibri-Bold"/>
          <w:bCs/>
          <w:sz w:val="20"/>
          <w:szCs w:val="20"/>
        </w:rPr>
      </w:pPr>
      <w:r w:rsidRPr="009B36BA">
        <w:rPr>
          <w:rFonts w:ascii="Calibri-Bold" w:hAnsi="Calibri-Bold" w:cs="Calibri-Bold"/>
          <w:bCs/>
          <w:sz w:val="20"/>
          <w:szCs w:val="20"/>
        </w:rPr>
        <w:t>Approved March 18, 2026</w:t>
      </w:r>
    </w:p>
    <w:p w14:paraId="0DB2DE2C" w14:textId="77777777" w:rsidR="00E83DF6" w:rsidRDefault="00E83DF6"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p>
    <w:p w14:paraId="4062447D" w14:textId="77777777" w:rsidR="00E83DF6" w:rsidRDefault="00E83DF6" w:rsidP="00BB2AD5">
      <w:pPr>
        <w:autoSpaceDE w:val="0"/>
        <w:autoSpaceDN w:val="0"/>
        <w:adjustRightInd w:val="0"/>
        <w:spacing w:after="0" w:line="240" w:lineRule="auto"/>
        <w:jc w:val="center"/>
        <w:rPr>
          <w:rFonts w:ascii="Calibri-Bold" w:hAnsi="Calibri-Bold" w:cs="Calibri-Bold"/>
          <w:b/>
          <w:i/>
          <w:iCs/>
          <w:sz w:val="20"/>
          <w:szCs w:val="20"/>
          <w:highlight w:val="lightGray"/>
          <w:u w:val="single"/>
        </w:rPr>
      </w:pPr>
    </w:p>
    <w:p w14:paraId="7FB3DAAC" w14:textId="74464744" w:rsidR="00E83DF6" w:rsidRPr="00F8201B" w:rsidRDefault="00254A66" w:rsidP="00F8201B">
      <w:pPr>
        <w:autoSpaceDE w:val="0"/>
        <w:autoSpaceDN w:val="0"/>
        <w:adjustRightInd w:val="0"/>
        <w:spacing w:after="0" w:line="240" w:lineRule="auto"/>
        <w:jc w:val="center"/>
        <w:rPr>
          <w:rFonts w:ascii="Calibri-Bold" w:hAnsi="Calibri-Bold" w:cs="Calibri-Bold"/>
          <w:bCs/>
          <w:sz w:val="20"/>
          <w:szCs w:val="20"/>
        </w:rPr>
      </w:pPr>
      <w:r>
        <w:rPr>
          <w:rFonts w:ascii="Calibri-Bold" w:hAnsi="Calibri-Bold" w:cs="Calibri-Bold"/>
          <w:bCs/>
          <w:sz w:val="20"/>
          <w:szCs w:val="20"/>
        </w:rPr>
        <w:t xml:space="preserve"> </w:t>
      </w:r>
    </w:p>
    <w:p w14:paraId="4A4F066A" w14:textId="77777777" w:rsidR="0057422E" w:rsidRDefault="0057422E" w:rsidP="00EB58FA">
      <w:pPr>
        <w:autoSpaceDE w:val="0"/>
        <w:autoSpaceDN w:val="0"/>
        <w:adjustRightInd w:val="0"/>
        <w:spacing w:after="0" w:line="240" w:lineRule="auto"/>
        <w:jc w:val="center"/>
        <w:rPr>
          <w:rFonts w:cs="Calibri-Bold"/>
          <w:b/>
          <w:bCs/>
          <w:sz w:val="24"/>
          <w:szCs w:val="24"/>
        </w:rPr>
      </w:pPr>
    </w:p>
    <w:p w14:paraId="1751E0E0" w14:textId="77777777" w:rsidR="004764CD" w:rsidRDefault="004764CD" w:rsidP="00EB58FA">
      <w:pPr>
        <w:autoSpaceDE w:val="0"/>
        <w:autoSpaceDN w:val="0"/>
        <w:adjustRightInd w:val="0"/>
        <w:spacing w:after="0" w:line="240" w:lineRule="auto"/>
        <w:jc w:val="center"/>
        <w:rPr>
          <w:rFonts w:cs="Calibri-Bold"/>
          <w:b/>
          <w:bCs/>
          <w:sz w:val="24"/>
          <w:szCs w:val="24"/>
        </w:rPr>
      </w:pPr>
    </w:p>
    <w:p w14:paraId="4674A9E8" w14:textId="77777777" w:rsidR="004764CD" w:rsidRPr="00166F50" w:rsidRDefault="004764CD" w:rsidP="00EB58FA">
      <w:pPr>
        <w:autoSpaceDE w:val="0"/>
        <w:autoSpaceDN w:val="0"/>
        <w:adjustRightInd w:val="0"/>
        <w:spacing w:after="0" w:line="240" w:lineRule="auto"/>
        <w:jc w:val="center"/>
        <w:rPr>
          <w:rFonts w:cs="Calibri-Bold"/>
          <w:b/>
          <w:bCs/>
          <w:sz w:val="24"/>
          <w:szCs w:val="24"/>
        </w:rPr>
      </w:pPr>
    </w:p>
    <w:p w14:paraId="54B5E95F" w14:textId="2899C6BC" w:rsidR="00EB58FA" w:rsidRPr="00177781" w:rsidRDefault="00EB58FA" w:rsidP="002816E5">
      <w:pPr>
        <w:autoSpaceDE w:val="0"/>
        <w:autoSpaceDN w:val="0"/>
        <w:adjustRightInd w:val="0"/>
        <w:spacing w:after="0" w:line="240" w:lineRule="auto"/>
        <w:rPr>
          <w:rFonts w:cs="Calibri-Bold"/>
          <w:b/>
          <w:bCs/>
          <w:color w:val="C00000"/>
          <w:sz w:val="32"/>
          <w:szCs w:val="32"/>
          <w:u w:val="single"/>
        </w:rPr>
      </w:pPr>
      <w:r w:rsidRPr="00177781">
        <w:rPr>
          <w:rFonts w:cs="Calibri-Bold"/>
          <w:b/>
          <w:bCs/>
          <w:color w:val="C00000"/>
          <w:sz w:val="32"/>
          <w:szCs w:val="32"/>
          <w:u w:val="single"/>
        </w:rPr>
        <w:t>A</w:t>
      </w:r>
      <w:r w:rsidR="00CE7D7F" w:rsidRPr="00177781">
        <w:rPr>
          <w:rFonts w:cs="Calibri-Bold"/>
          <w:b/>
          <w:bCs/>
          <w:color w:val="C00000"/>
          <w:sz w:val="32"/>
          <w:szCs w:val="32"/>
          <w:u w:val="single"/>
        </w:rPr>
        <w:t xml:space="preserve">RTICLE </w:t>
      </w:r>
      <w:r w:rsidRPr="00177781">
        <w:rPr>
          <w:rFonts w:cs="Calibri-Bold"/>
          <w:b/>
          <w:bCs/>
          <w:color w:val="C00000"/>
          <w:sz w:val="32"/>
          <w:szCs w:val="32"/>
          <w:u w:val="single"/>
        </w:rPr>
        <w:t>I</w:t>
      </w:r>
      <w:r w:rsidR="00264712" w:rsidRPr="00177781">
        <w:rPr>
          <w:rFonts w:cs="Calibri-Bold"/>
          <w:b/>
          <w:bCs/>
          <w:color w:val="000000" w:themeColor="text1"/>
          <w:sz w:val="32"/>
          <w:szCs w:val="32"/>
        </w:rPr>
        <w:t xml:space="preserve">-   </w:t>
      </w:r>
      <w:r w:rsidR="00264712" w:rsidRPr="00177781">
        <w:rPr>
          <w:rFonts w:cs="Calibri-Bold"/>
          <w:b/>
          <w:bCs/>
          <w:color w:val="C00000"/>
          <w:sz w:val="32"/>
          <w:szCs w:val="32"/>
        </w:rPr>
        <w:t>NAME</w:t>
      </w:r>
      <w:r w:rsidR="00496C8C" w:rsidRPr="00177781">
        <w:rPr>
          <w:rFonts w:cs="Calibri-Bold"/>
          <w:b/>
          <w:bCs/>
          <w:color w:val="C00000"/>
          <w:sz w:val="32"/>
          <w:szCs w:val="32"/>
        </w:rPr>
        <w:t xml:space="preserve"> / OFFICERS / </w:t>
      </w:r>
      <w:r w:rsidR="00410C58" w:rsidRPr="00177781">
        <w:rPr>
          <w:rFonts w:cs="Calibri-Bold"/>
          <w:b/>
          <w:bCs/>
          <w:color w:val="C00000"/>
          <w:sz w:val="32"/>
          <w:szCs w:val="32"/>
        </w:rPr>
        <w:t>EXECUTIVE</w:t>
      </w:r>
      <w:r w:rsidR="00F30ACB" w:rsidRPr="00177781">
        <w:rPr>
          <w:rFonts w:cs="Calibri-Bold"/>
          <w:b/>
          <w:bCs/>
          <w:color w:val="C00000"/>
          <w:sz w:val="32"/>
          <w:szCs w:val="32"/>
        </w:rPr>
        <w:t>-</w:t>
      </w:r>
      <w:r w:rsidR="007A2AED" w:rsidRPr="00D8135A">
        <w:rPr>
          <w:rFonts w:cs="Calibri-Bold"/>
          <w:b/>
          <w:bCs/>
          <w:color w:val="C00000"/>
          <w:sz w:val="32"/>
          <w:szCs w:val="32"/>
        </w:rPr>
        <w:t>REALIGNMENT</w:t>
      </w:r>
      <w:r w:rsidR="007A2AED" w:rsidRPr="00177781">
        <w:rPr>
          <w:rFonts w:cs="Calibri-Bold"/>
          <w:b/>
          <w:bCs/>
          <w:color w:val="C00000"/>
          <w:sz w:val="32"/>
          <w:szCs w:val="32"/>
        </w:rPr>
        <w:t xml:space="preserve"> </w:t>
      </w:r>
      <w:r w:rsidR="00410C58" w:rsidRPr="00177781">
        <w:rPr>
          <w:rFonts w:cs="Calibri-Bold"/>
          <w:b/>
          <w:bCs/>
          <w:color w:val="C00000"/>
          <w:sz w:val="32"/>
          <w:szCs w:val="32"/>
        </w:rPr>
        <w:t>COMMITTEE</w:t>
      </w:r>
    </w:p>
    <w:p w14:paraId="2280E12D" w14:textId="7DEA91F0" w:rsidR="00EB58FA" w:rsidRPr="00254A66" w:rsidRDefault="00EB58FA" w:rsidP="00166F50">
      <w:pPr>
        <w:autoSpaceDE w:val="0"/>
        <w:autoSpaceDN w:val="0"/>
        <w:adjustRightInd w:val="0"/>
        <w:spacing w:after="0" w:line="240" w:lineRule="auto"/>
        <w:rPr>
          <w:rFonts w:cs="Calibri-Bold"/>
          <w:b/>
          <w:bCs/>
          <w:sz w:val="24"/>
          <w:szCs w:val="24"/>
        </w:rPr>
      </w:pPr>
    </w:p>
    <w:p w14:paraId="7397808F" w14:textId="77777777" w:rsidR="003219AA" w:rsidRPr="00166F50" w:rsidRDefault="003219AA" w:rsidP="00EB58FA">
      <w:pPr>
        <w:autoSpaceDE w:val="0"/>
        <w:autoSpaceDN w:val="0"/>
        <w:adjustRightInd w:val="0"/>
        <w:spacing w:after="0" w:line="240" w:lineRule="auto"/>
        <w:rPr>
          <w:rFonts w:cs="Calibri-Bold"/>
          <w:b/>
          <w:bCs/>
          <w:sz w:val="24"/>
          <w:szCs w:val="24"/>
        </w:rPr>
      </w:pPr>
    </w:p>
    <w:p w14:paraId="64CC8827" w14:textId="4D6A5D62" w:rsidR="00EB58FA" w:rsidRPr="007A2AED" w:rsidRDefault="00EB58FA" w:rsidP="00EB58FA">
      <w:pPr>
        <w:pStyle w:val="ListParagraph"/>
        <w:numPr>
          <w:ilvl w:val="0"/>
          <w:numId w:val="15"/>
        </w:numPr>
        <w:autoSpaceDE w:val="0"/>
        <w:autoSpaceDN w:val="0"/>
        <w:adjustRightInd w:val="0"/>
        <w:spacing w:after="0" w:line="240" w:lineRule="auto"/>
        <w:rPr>
          <w:rFonts w:cs="Calibri"/>
          <w:i/>
          <w:sz w:val="24"/>
          <w:szCs w:val="24"/>
        </w:rPr>
      </w:pPr>
      <w:r w:rsidRPr="00410C58">
        <w:rPr>
          <w:rFonts w:cs="Calibri"/>
          <w:sz w:val="24"/>
          <w:szCs w:val="24"/>
        </w:rPr>
        <w:t xml:space="preserve">This league will be known as the </w:t>
      </w:r>
      <w:r w:rsidRPr="00410C58">
        <w:rPr>
          <w:rFonts w:cs="Calibri"/>
          <w:i/>
          <w:sz w:val="24"/>
          <w:szCs w:val="24"/>
        </w:rPr>
        <w:t>New Jersey Interscholastic Ice Hockey League</w:t>
      </w:r>
      <w:r w:rsidRPr="00410C58">
        <w:rPr>
          <w:rFonts w:cs="Calibri"/>
          <w:sz w:val="24"/>
          <w:szCs w:val="24"/>
        </w:rPr>
        <w:t>, hereafter to be identified as the N.J.I.I.H.L.  The Corporation name of the league is the</w:t>
      </w:r>
      <w:r w:rsidRPr="00410C58">
        <w:rPr>
          <w:rFonts w:cs="Calibri"/>
          <w:i/>
          <w:sz w:val="24"/>
          <w:szCs w:val="24"/>
        </w:rPr>
        <w:t xml:space="preserve"> New Jersey</w:t>
      </w:r>
      <w:r w:rsidR="00BB096D" w:rsidRPr="00410C58">
        <w:rPr>
          <w:rFonts w:cs="Calibri"/>
          <w:i/>
          <w:sz w:val="24"/>
          <w:szCs w:val="24"/>
        </w:rPr>
        <w:t xml:space="preserve"> </w:t>
      </w:r>
      <w:r w:rsidRPr="00410C58">
        <w:rPr>
          <w:rFonts w:cs="Calibri"/>
          <w:i/>
          <w:sz w:val="24"/>
          <w:szCs w:val="24"/>
        </w:rPr>
        <w:t>Interscholastic Ice Hockey League</w:t>
      </w:r>
      <w:r w:rsidRPr="00410C58">
        <w:rPr>
          <w:rFonts w:cs="Calibri"/>
          <w:sz w:val="24"/>
          <w:szCs w:val="24"/>
        </w:rPr>
        <w:t>.</w:t>
      </w:r>
    </w:p>
    <w:p w14:paraId="159036A2" w14:textId="77777777" w:rsidR="003219AA" w:rsidRPr="00166F50" w:rsidRDefault="003219AA" w:rsidP="00EB58FA">
      <w:pPr>
        <w:autoSpaceDE w:val="0"/>
        <w:autoSpaceDN w:val="0"/>
        <w:adjustRightInd w:val="0"/>
        <w:spacing w:after="0" w:line="240" w:lineRule="auto"/>
        <w:rPr>
          <w:rFonts w:cs="Calibri-Bold"/>
          <w:b/>
          <w:bCs/>
          <w:sz w:val="24"/>
          <w:szCs w:val="24"/>
        </w:rPr>
      </w:pPr>
    </w:p>
    <w:p w14:paraId="588C9EFF" w14:textId="407E2E72" w:rsidR="00EB58FA" w:rsidRPr="00410C58" w:rsidRDefault="00EB58FA" w:rsidP="00410C58">
      <w:pPr>
        <w:pStyle w:val="ListParagraph"/>
        <w:numPr>
          <w:ilvl w:val="0"/>
          <w:numId w:val="15"/>
        </w:numPr>
        <w:autoSpaceDE w:val="0"/>
        <w:autoSpaceDN w:val="0"/>
        <w:adjustRightInd w:val="0"/>
        <w:spacing w:after="0" w:line="240" w:lineRule="auto"/>
        <w:rPr>
          <w:rFonts w:cs="Calibri"/>
          <w:sz w:val="24"/>
          <w:szCs w:val="24"/>
        </w:rPr>
      </w:pPr>
      <w:r w:rsidRPr="00410C58">
        <w:rPr>
          <w:rFonts w:cs="Calibri-Bold"/>
          <w:bCs/>
          <w:sz w:val="24"/>
          <w:szCs w:val="24"/>
        </w:rPr>
        <w:t>T</w:t>
      </w:r>
      <w:r w:rsidRPr="00410C58">
        <w:rPr>
          <w:rFonts w:cs="Calibri"/>
          <w:sz w:val="24"/>
          <w:szCs w:val="24"/>
        </w:rPr>
        <w:t>he officers of the league will be renewed annually</w:t>
      </w:r>
      <w:r w:rsidR="002816E5" w:rsidRPr="00410C58">
        <w:rPr>
          <w:rFonts w:cs="Calibri"/>
          <w:sz w:val="24"/>
          <w:szCs w:val="24"/>
        </w:rPr>
        <w:t xml:space="preserve"> </w:t>
      </w:r>
      <w:r w:rsidRPr="00410C58">
        <w:rPr>
          <w:rFonts w:cs="Calibri"/>
          <w:sz w:val="24"/>
          <w:szCs w:val="24"/>
        </w:rPr>
        <w:t>an</w:t>
      </w:r>
      <w:r w:rsidR="009949B9" w:rsidRPr="00410C58">
        <w:rPr>
          <w:rFonts w:cs="Calibri"/>
          <w:sz w:val="24"/>
          <w:szCs w:val="24"/>
        </w:rPr>
        <w:t xml:space="preserve">d will consist of the following </w:t>
      </w:r>
      <w:r w:rsidRPr="00410C58">
        <w:rPr>
          <w:rFonts w:cs="Calibri"/>
          <w:sz w:val="24"/>
          <w:szCs w:val="24"/>
        </w:rPr>
        <w:t>positions:</w:t>
      </w:r>
    </w:p>
    <w:p w14:paraId="25BC74AE" w14:textId="77777777" w:rsidR="00EB58FA" w:rsidRPr="00166F50" w:rsidRDefault="00EB58FA" w:rsidP="00EB58FA">
      <w:pPr>
        <w:autoSpaceDE w:val="0"/>
        <w:autoSpaceDN w:val="0"/>
        <w:adjustRightInd w:val="0"/>
        <w:spacing w:after="0" w:line="240" w:lineRule="auto"/>
        <w:rPr>
          <w:rFonts w:cs="Calibri"/>
          <w:sz w:val="24"/>
          <w:szCs w:val="24"/>
        </w:rPr>
      </w:pPr>
    </w:p>
    <w:p w14:paraId="49D4FB18" w14:textId="77777777" w:rsidR="00EB58FA" w:rsidRPr="00166F50" w:rsidRDefault="00EB58FA" w:rsidP="00410C58">
      <w:pPr>
        <w:autoSpaceDE w:val="0"/>
        <w:autoSpaceDN w:val="0"/>
        <w:adjustRightInd w:val="0"/>
        <w:spacing w:after="0" w:line="240" w:lineRule="auto"/>
        <w:ind w:firstLine="720"/>
        <w:rPr>
          <w:rFonts w:cs="Calibri"/>
          <w:sz w:val="24"/>
          <w:szCs w:val="24"/>
        </w:rPr>
      </w:pPr>
      <w:r w:rsidRPr="00166F50">
        <w:rPr>
          <w:rFonts w:cs="Calibri"/>
          <w:sz w:val="24"/>
          <w:szCs w:val="24"/>
        </w:rPr>
        <w:t>President</w:t>
      </w:r>
    </w:p>
    <w:p w14:paraId="0AB1B74A" w14:textId="77777777" w:rsidR="00EB58FA" w:rsidRPr="00166F50" w:rsidRDefault="00EB58FA" w:rsidP="00410C58">
      <w:pPr>
        <w:autoSpaceDE w:val="0"/>
        <w:autoSpaceDN w:val="0"/>
        <w:adjustRightInd w:val="0"/>
        <w:spacing w:after="0" w:line="240" w:lineRule="auto"/>
        <w:ind w:firstLine="720"/>
        <w:rPr>
          <w:rFonts w:cs="Calibri"/>
          <w:sz w:val="24"/>
          <w:szCs w:val="24"/>
        </w:rPr>
      </w:pPr>
      <w:r w:rsidRPr="00166F50">
        <w:rPr>
          <w:rFonts w:cs="Calibri"/>
          <w:sz w:val="24"/>
          <w:szCs w:val="24"/>
        </w:rPr>
        <w:t>Executive Secretary</w:t>
      </w:r>
    </w:p>
    <w:p w14:paraId="5ED1571D" w14:textId="77777777" w:rsidR="00EB58FA" w:rsidRPr="00166F50" w:rsidRDefault="00EB58FA" w:rsidP="00410C58">
      <w:pPr>
        <w:autoSpaceDE w:val="0"/>
        <w:autoSpaceDN w:val="0"/>
        <w:adjustRightInd w:val="0"/>
        <w:spacing w:after="0" w:line="240" w:lineRule="auto"/>
        <w:ind w:firstLine="720"/>
        <w:rPr>
          <w:rFonts w:cs="Calibri"/>
          <w:sz w:val="24"/>
          <w:szCs w:val="24"/>
        </w:rPr>
      </w:pPr>
      <w:r w:rsidRPr="00166F50">
        <w:rPr>
          <w:rFonts w:cs="Calibri"/>
          <w:sz w:val="24"/>
          <w:szCs w:val="24"/>
        </w:rPr>
        <w:t>Treasurer</w:t>
      </w:r>
    </w:p>
    <w:p w14:paraId="2007ED72" w14:textId="4FC89C82" w:rsidR="00EB58FA" w:rsidRPr="001275E2" w:rsidRDefault="001275E2" w:rsidP="00410C58">
      <w:pPr>
        <w:autoSpaceDE w:val="0"/>
        <w:autoSpaceDN w:val="0"/>
        <w:adjustRightInd w:val="0"/>
        <w:spacing w:after="0" w:line="240" w:lineRule="auto"/>
        <w:ind w:firstLine="720"/>
        <w:rPr>
          <w:rFonts w:cs="Calibri-Bold"/>
          <w:bCs/>
          <w:sz w:val="24"/>
          <w:szCs w:val="24"/>
        </w:rPr>
      </w:pPr>
      <w:r w:rsidRPr="001275E2">
        <w:rPr>
          <w:rFonts w:cs="Calibri-Bold"/>
          <w:bCs/>
          <w:sz w:val="24"/>
          <w:szCs w:val="24"/>
        </w:rPr>
        <w:t xml:space="preserve">League </w:t>
      </w:r>
      <w:r w:rsidR="007D0211">
        <w:rPr>
          <w:rFonts w:cs="Calibri-Bold"/>
          <w:bCs/>
          <w:sz w:val="24"/>
          <w:szCs w:val="24"/>
        </w:rPr>
        <w:t>Historian</w:t>
      </w:r>
    </w:p>
    <w:p w14:paraId="2FE5DCBA" w14:textId="315874F3" w:rsidR="003219AA" w:rsidRPr="007A2AED" w:rsidRDefault="004A4931" w:rsidP="007A2AED">
      <w:pPr>
        <w:autoSpaceDE w:val="0"/>
        <w:autoSpaceDN w:val="0"/>
        <w:adjustRightInd w:val="0"/>
        <w:spacing w:after="0" w:line="240" w:lineRule="auto"/>
        <w:ind w:firstLine="720"/>
        <w:rPr>
          <w:rFonts w:cs="Calibri-Bold"/>
          <w:sz w:val="24"/>
          <w:szCs w:val="24"/>
        </w:rPr>
      </w:pPr>
      <w:r w:rsidRPr="00B40AAF">
        <w:rPr>
          <w:rFonts w:cs="Calibri-Bold"/>
          <w:sz w:val="24"/>
          <w:szCs w:val="24"/>
        </w:rPr>
        <w:t>League Assignor</w:t>
      </w:r>
    </w:p>
    <w:p w14:paraId="2051A8EF" w14:textId="77777777" w:rsidR="009949B9" w:rsidRPr="00166F50" w:rsidRDefault="00EB58FA" w:rsidP="00EB58FA">
      <w:pPr>
        <w:autoSpaceDE w:val="0"/>
        <w:autoSpaceDN w:val="0"/>
        <w:adjustRightInd w:val="0"/>
        <w:spacing w:after="0" w:line="240" w:lineRule="auto"/>
        <w:rPr>
          <w:rFonts w:cs="Calibri-Bold"/>
          <w:b/>
          <w:bCs/>
          <w:sz w:val="24"/>
          <w:szCs w:val="24"/>
        </w:rPr>
      </w:pPr>
      <w:r w:rsidRPr="00166F50">
        <w:rPr>
          <w:rFonts w:cs="Calibri-Bold"/>
          <w:b/>
          <w:bCs/>
          <w:sz w:val="24"/>
          <w:szCs w:val="24"/>
        </w:rPr>
        <w:t xml:space="preserve">  </w:t>
      </w:r>
    </w:p>
    <w:p w14:paraId="77CA98BC" w14:textId="75F3AAD3" w:rsidR="00EB58FA" w:rsidRPr="007A2AED" w:rsidRDefault="00F30ACB" w:rsidP="007A2AED">
      <w:pPr>
        <w:pStyle w:val="ListParagraph"/>
        <w:numPr>
          <w:ilvl w:val="0"/>
          <w:numId w:val="15"/>
        </w:numPr>
        <w:autoSpaceDE w:val="0"/>
        <w:autoSpaceDN w:val="0"/>
        <w:adjustRightInd w:val="0"/>
        <w:spacing w:after="0" w:line="240" w:lineRule="auto"/>
        <w:rPr>
          <w:rFonts w:cs="Calibri"/>
          <w:sz w:val="24"/>
          <w:szCs w:val="24"/>
        </w:rPr>
      </w:pPr>
      <w:r w:rsidRPr="007A2AED">
        <w:rPr>
          <w:rFonts w:cs="Calibri-Bold"/>
          <w:bCs/>
          <w:sz w:val="24"/>
          <w:szCs w:val="24"/>
        </w:rPr>
        <w:t xml:space="preserve">The Executive / </w:t>
      </w:r>
      <w:r w:rsidRPr="006728C8">
        <w:rPr>
          <w:rFonts w:cs="Calibri-Bold"/>
          <w:bCs/>
          <w:sz w:val="24"/>
          <w:szCs w:val="24"/>
        </w:rPr>
        <w:t>Realignment</w:t>
      </w:r>
      <w:r w:rsidRPr="007A2AED">
        <w:rPr>
          <w:rFonts w:cs="Calibri-Bold"/>
          <w:bCs/>
          <w:sz w:val="24"/>
          <w:szCs w:val="24"/>
        </w:rPr>
        <w:t xml:space="preserve"> Committee s</w:t>
      </w:r>
      <w:r w:rsidR="00EB58FA" w:rsidRPr="007A2AED">
        <w:rPr>
          <w:rFonts w:cs="Calibri"/>
          <w:sz w:val="24"/>
          <w:szCs w:val="24"/>
        </w:rPr>
        <w:t>hall consist of the President, Executive Secretary</w:t>
      </w:r>
      <w:r w:rsidR="004A4931" w:rsidRPr="007A2AED">
        <w:rPr>
          <w:rFonts w:cs="Calibri"/>
          <w:sz w:val="24"/>
          <w:szCs w:val="24"/>
        </w:rPr>
        <w:t xml:space="preserve">, </w:t>
      </w:r>
      <w:r w:rsidR="00EB58FA" w:rsidRPr="007A2AED">
        <w:rPr>
          <w:rFonts w:cs="Calibri"/>
          <w:sz w:val="24"/>
          <w:szCs w:val="24"/>
        </w:rPr>
        <w:t>Treasurer</w:t>
      </w:r>
      <w:r w:rsidR="004A4931" w:rsidRPr="007A2AED">
        <w:rPr>
          <w:rFonts w:cs="Calibri"/>
          <w:sz w:val="24"/>
          <w:szCs w:val="24"/>
        </w:rPr>
        <w:t xml:space="preserve">, League </w:t>
      </w:r>
      <w:r w:rsidR="007D0211" w:rsidRPr="007A2AED">
        <w:rPr>
          <w:rFonts w:cs="Calibri"/>
          <w:sz w:val="24"/>
          <w:szCs w:val="24"/>
        </w:rPr>
        <w:t>Historian</w:t>
      </w:r>
      <w:r w:rsidR="00435405" w:rsidRPr="007A2AED">
        <w:rPr>
          <w:rFonts w:cs="Calibri"/>
          <w:sz w:val="24"/>
          <w:szCs w:val="24"/>
        </w:rPr>
        <w:t>,</w:t>
      </w:r>
      <w:r w:rsidR="004A4931" w:rsidRPr="007A2AED">
        <w:rPr>
          <w:rFonts w:cs="Calibri"/>
          <w:sz w:val="24"/>
          <w:szCs w:val="24"/>
        </w:rPr>
        <w:t xml:space="preserve"> League Assignor</w:t>
      </w:r>
      <w:r w:rsidR="00435405" w:rsidRPr="007A2AED">
        <w:rPr>
          <w:rFonts w:cs="Calibri"/>
          <w:sz w:val="24"/>
          <w:szCs w:val="24"/>
        </w:rPr>
        <w:t xml:space="preserve"> and one current athletic director from each division within the NJIIHL</w:t>
      </w:r>
      <w:r w:rsidR="004A4931" w:rsidRPr="007A2AED">
        <w:rPr>
          <w:rFonts w:cs="Calibri"/>
          <w:sz w:val="24"/>
          <w:szCs w:val="24"/>
        </w:rPr>
        <w:t>.</w:t>
      </w:r>
    </w:p>
    <w:p w14:paraId="50895DDA" w14:textId="77777777" w:rsidR="00435405" w:rsidRPr="00166F50" w:rsidRDefault="00435405" w:rsidP="00EB58FA">
      <w:pPr>
        <w:autoSpaceDE w:val="0"/>
        <w:autoSpaceDN w:val="0"/>
        <w:adjustRightInd w:val="0"/>
        <w:spacing w:after="0" w:line="240" w:lineRule="auto"/>
        <w:rPr>
          <w:rFonts w:cs="Calibri"/>
          <w:sz w:val="24"/>
          <w:szCs w:val="24"/>
        </w:rPr>
      </w:pPr>
    </w:p>
    <w:p w14:paraId="3252622D" w14:textId="762C1612" w:rsidR="00EB58FA" w:rsidRPr="007A2AED" w:rsidRDefault="00EB58FA" w:rsidP="007A2AED">
      <w:pPr>
        <w:pStyle w:val="ListParagraph"/>
        <w:numPr>
          <w:ilvl w:val="0"/>
          <w:numId w:val="15"/>
        </w:numPr>
        <w:autoSpaceDE w:val="0"/>
        <w:autoSpaceDN w:val="0"/>
        <w:adjustRightInd w:val="0"/>
        <w:spacing w:after="0" w:line="240" w:lineRule="auto"/>
        <w:rPr>
          <w:rFonts w:cs="Calibri"/>
          <w:sz w:val="24"/>
          <w:szCs w:val="24"/>
        </w:rPr>
      </w:pPr>
      <w:r w:rsidRPr="007A2AED">
        <w:rPr>
          <w:rFonts w:cs="Calibri"/>
          <w:sz w:val="24"/>
          <w:szCs w:val="24"/>
        </w:rPr>
        <w:t>Duties shall include by not limited to hearing controversies</w:t>
      </w:r>
      <w:r w:rsidR="00C70B19" w:rsidRPr="007A2AED">
        <w:rPr>
          <w:rFonts w:cs="Calibri"/>
          <w:sz w:val="24"/>
          <w:szCs w:val="24"/>
        </w:rPr>
        <w:t>, facilitating realignment</w:t>
      </w:r>
      <w:r w:rsidRPr="007A2AED">
        <w:rPr>
          <w:rFonts w:cs="Calibri"/>
          <w:sz w:val="24"/>
          <w:szCs w:val="24"/>
        </w:rPr>
        <w:t xml:space="preserve"> and</w:t>
      </w:r>
      <w:r w:rsidR="009949B9" w:rsidRPr="007A2AED">
        <w:rPr>
          <w:rFonts w:cs="Calibri"/>
          <w:sz w:val="24"/>
          <w:szCs w:val="24"/>
        </w:rPr>
        <w:t xml:space="preserve"> assisting with the enforcement </w:t>
      </w:r>
      <w:r w:rsidRPr="007A2AED">
        <w:rPr>
          <w:rFonts w:cs="Calibri"/>
          <w:sz w:val="24"/>
          <w:szCs w:val="24"/>
        </w:rPr>
        <w:t>of ethics and sportsmanship.</w:t>
      </w:r>
      <w:r w:rsidR="00AC677A" w:rsidRPr="007A2AED">
        <w:rPr>
          <w:rFonts w:cs="Calibri"/>
          <w:sz w:val="24"/>
          <w:szCs w:val="24"/>
        </w:rPr>
        <w:t xml:space="preserve"> Annual stipends for the </w:t>
      </w:r>
      <w:r w:rsidR="00361101" w:rsidRPr="007A2AED">
        <w:rPr>
          <w:rFonts w:cs="Calibri"/>
          <w:sz w:val="24"/>
          <w:szCs w:val="24"/>
        </w:rPr>
        <w:t>“</w:t>
      </w:r>
      <w:r w:rsidR="00435405" w:rsidRPr="007A2AED">
        <w:rPr>
          <w:rFonts w:cs="Calibri"/>
          <w:sz w:val="24"/>
          <w:szCs w:val="24"/>
        </w:rPr>
        <w:t>Officers</w:t>
      </w:r>
      <w:r w:rsidR="00361101" w:rsidRPr="007A2AED">
        <w:rPr>
          <w:rFonts w:cs="Calibri"/>
          <w:sz w:val="24"/>
          <w:szCs w:val="24"/>
        </w:rPr>
        <w:t>”</w:t>
      </w:r>
      <w:r w:rsidR="00AC677A" w:rsidRPr="007A2AED">
        <w:rPr>
          <w:rFonts w:cs="Calibri"/>
          <w:sz w:val="24"/>
          <w:szCs w:val="24"/>
        </w:rPr>
        <w:t xml:space="preserve"> shall be voted upon at the spring meeting</w:t>
      </w:r>
      <w:r w:rsidR="00435405" w:rsidRPr="007A2AED">
        <w:rPr>
          <w:rFonts w:cs="Calibri"/>
          <w:sz w:val="24"/>
          <w:szCs w:val="24"/>
        </w:rPr>
        <w:t xml:space="preserve"> for the upcoming year</w:t>
      </w:r>
      <w:r w:rsidR="00AC677A" w:rsidRPr="007A2AED">
        <w:rPr>
          <w:rFonts w:cs="Calibri"/>
          <w:sz w:val="24"/>
          <w:szCs w:val="24"/>
        </w:rPr>
        <w:t>.</w:t>
      </w:r>
    </w:p>
    <w:p w14:paraId="101BB6B4" w14:textId="123CC3D4" w:rsidR="00435405" w:rsidRPr="007F1115" w:rsidRDefault="00435405" w:rsidP="00EB58FA">
      <w:pPr>
        <w:autoSpaceDE w:val="0"/>
        <w:autoSpaceDN w:val="0"/>
        <w:adjustRightInd w:val="0"/>
        <w:spacing w:after="0" w:line="240" w:lineRule="auto"/>
        <w:rPr>
          <w:rFonts w:cs="Calibri"/>
          <w:sz w:val="24"/>
          <w:szCs w:val="24"/>
        </w:rPr>
      </w:pPr>
    </w:p>
    <w:p w14:paraId="4031447A" w14:textId="59D4072B" w:rsidR="00435405" w:rsidRPr="007A2AED" w:rsidRDefault="00450FF6" w:rsidP="007A2AED">
      <w:pPr>
        <w:pStyle w:val="ListParagraph"/>
        <w:numPr>
          <w:ilvl w:val="0"/>
          <w:numId w:val="15"/>
        </w:numPr>
        <w:autoSpaceDE w:val="0"/>
        <w:autoSpaceDN w:val="0"/>
        <w:adjustRightInd w:val="0"/>
        <w:spacing w:after="0" w:line="240" w:lineRule="auto"/>
        <w:rPr>
          <w:rFonts w:cs="Calibri"/>
          <w:sz w:val="24"/>
          <w:szCs w:val="24"/>
        </w:rPr>
      </w:pPr>
      <w:r w:rsidRPr="007A2AED">
        <w:rPr>
          <w:rFonts w:cs="Calibri"/>
          <w:sz w:val="24"/>
          <w:szCs w:val="24"/>
        </w:rPr>
        <w:t xml:space="preserve">The Officers shall solicit the membership athletic directors at the spring meeting for volunteers to serve on the Executive Committee, one from each division, for the upcoming year.  If no volunteers are identified in a division, the Officers shall fill the Executive Committee vacancy </w:t>
      </w:r>
      <w:r w:rsidR="0009091C" w:rsidRPr="007A2AED">
        <w:rPr>
          <w:rFonts w:cs="Calibri"/>
          <w:sz w:val="24"/>
          <w:szCs w:val="24"/>
        </w:rPr>
        <w:t>alphabetically, by school.</w:t>
      </w:r>
    </w:p>
    <w:p w14:paraId="35335AEC" w14:textId="0E33D26D" w:rsidR="0009091C" w:rsidRPr="007F1115" w:rsidRDefault="0009091C" w:rsidP="00EB58FA">
      <w:pPr>
        <w:autoSpaceDE w:val="0"/>
        <w:autoSpaceDN w:val="0"/>
        <w:adjustRightInd w:val="0"/>
        <w:spacing w:after="0" w:line="240" w:lineRule="auto"/>
        <w:rPr>
          <w:rFonts w:cs="Calibri"/>
          <w:sz w:val="24"/>
          <w:szCs w:val="24"/>
        </w:rPr>
      </w:pPr>
    </w:p>
    <w:p w14:paraId="751C4608" w14:textId="7A518AC0" w:rsidR="0009091C" w:rsidRPr="007A2AED" w:rsidRDefault="0009091C" w:rsidP="007A2AED">
      <w:pPr>
        <w:pStyle w:val="ListParagraph"/>
        <w:numPr>
          <w:ilvl w:val="0"/>
          <w:numId w:val="15"/>
        </w:numPr>
        <w:autoSpaceDE w:val="0"/>
        <w:autoSpaceDN w:val="0"/>
        <w:adjustRightInd w:val="0"/>
        <w:spacing w:after="0" w:line="240" w:lineRule="auto"/>
        <w:rPr>
          <w:rFonts w:cs="Calibri"/>
          <w:sz w:val="24"/>
          <w:szCs w:val="24"/>
        </w:rPr>
      </w:pPr>
      <w:r w:rsidRPr="007A2AED">
        <w:rPr>
          <w:rFonts w:cs="Calibri"/>
          <w:sz w:val="24"/>
          <w:szCs w:val="24"/>
        </w:rPr>
        <w:t>Additionally, it is recommended that each athletic director term consist</w:t>
      </w:r>
      <w:r w:rsidR="007F7FA3" w:rsidRPr="007A2AED">
        <w:rPr>
          <w:rFonts w:cs="Calibri"/>
          <w:sz w:val="24"/>
          <w:szCs w:val="24"/>
        </w:rPr>
        <w:t xml:space="preserve">s of </w:t>
      </w:r>
      <w:r w:rsidR="002A3F48" w:rsidRPr="007A2AED">
        <w:rPr>
          <w:rFonts w:cs="Calibri"/>
          <w:sz w:val="24"/>
          <w:szCs w:val="24"/>
        </w:rPr>
        <w:t>two years</w:t>
      </w:r>
      <w:r w:rsidRPr="007A2AED">
        <w:rPr>
          <w:rFonts w:cs="Calibri"/>
          <w:sz w:val="24"/>
          <w:szCs w:val="24"/>
        </w:rPr>
        <w:t xml:space="preserve"> and that no </w:t>
      </w:r>
      <w:r w:rsidR="007F7FA3" w:rsidRPr="007A2AED">
        <w:rPr>
          <w:rFonts w:cs="Calibri"/>
          <w:sz w:val="24"/>
          <w:szCs w:val="24"/>
        </w:rPr>
        <w:t>first-year</w:t>
      </w:r>
      <w:r w:rsidRPr="007A2AED">
        <w:rPr>
          <w:rFonts w:cs="Calibri"/>
          <w:sz w:val="24"/>
          <w:szCs w:val="24"/>
        </w:rPr>
        <w:t xml:space="preserve"> athletic directors are permitted to serve. </w:t>
      </w:r>
    </w:p>
    <w:p w14:paraId="218EB6CE" w14:textId="77777777" w:rsidR="008975BA" w:rsidRPr="00166F50" w:rsidRDefault="008975BA" w:rsidP="00EB58FA">
      <w:pPr>
        <w:autoSpaceDE w:val="0"/>
        <w:autoSpaceDN w:val="0"/>
        <w:adjustRightInd w:val="0"/>
        <w:spacing w:after="0" w:line="240" w:lineRule="auto"/>
        <w:rPr>
          <w:rFonts w:cs="Calibri-Bold"/>
          <w:b/>
          <w:bCs/>
          <w:sz w:val="24"/>
          <w:szCs w:val="24"/>
        </w:rPr>
      </w:pPr>
    </w:p>
    <w:p w14:paraId="15E832D5" w14:textId="27925546" w:rsidR="003219AA" w:rsidRPr="00177781" w:rsidRDefault="00EB58FA" w:rsidP="00EB58FA">
      <w:pPr>
        <w:autoSpaceDE w:val="0"/>
        <w:autoSpaceDN w:val="0"/>
        <w:adjustRightInd w:val="0"/>
        <w:spacing w:after="0" w:line="240" w:lineRule="auto"/>
        <w:rPr>
          <w:rFonts w:cs="Calibri-Bold"/>
          <w:b/>
          <w:bCs/>
          <w:color w:val="C00000"/>
          <w:sz w:val="32"/>
          <w:szCs w:val="32"/>
          <w:u w:val="single"/>
        </w:rPr>
      </w:pPr>
      <w:r w:rsidRPr="00177781">
        <w:rPr>
          <w:rFonts w:cs="Calibri-Bold"/>
          <w:b/>
          <w:bCs/>
          <w:color w:val="C00000"/>
          <w:sz w:val="32"/>
          <w:szCs w:val="32"/>
          <w:u w:val="single"/>
        </w:rPr>
        <w:t>A</w:t>
      </w:r>
      <w:r w:rsidR="00CE7D7F" w:rsidRPr="00177781">
        <w:rPr>
          <w:rFonts w:cs="Calibri-Bold"/>
          <w:b/>
          <w:bCs/>
          <w:color w:val="C00000"/>
          <w:sz w:val="32"/>
          <w:szCs w:val="32"/>
          <w:u w:val="single"/>
        </w:rPr>
        <w:t xml:space="preserve">RTICLE </w:t>
      </w:r>
      <w:r w:rsidRPr="00177781">
        <w:rPr>
          <w:rFonts w:cs="Calibri-Bold"/>
          <w:b/>
          <w:bCs/>
          <w:color w:val="C00000"/>
          <w:sz w:val="32"/>
          <w:szCs w:val="32"/>
          <w:u w:val="single"/>
        </w:rPr>
        <w:t>II</w:t>
      </w:r>
      <w:proofErr w:type="gramStart"/>
      <w:r w:rsidR="004B5DFD" w:rsidRPr="00177781">
        <w:rPr>
          <w:rFonts w:cs="Calibri-Bold"/>
          <w:b/>
          <w:bCs/>
          <w:color w:val="C00000"/>
          <w:sz w:val="32"/>
          <w:szCs w:val="32"/>
        </w:rPr>
        <w:t>-  OBJECTIVES</w:t>
      </w:r>
      <w:proofErr w:type="gramEnd"/>
    </w:p>
    <w:p w14:paraId="2E3A8E55" w14:textId="77777777" w:rsidR="002A3F48" w:rsidRPr="00166F50" w:rsidRDefault="002A3F48" w:rsidP="00EB58FA">
      <w:pPr>
        <w:autoSpaceDE w:val="0"/>
        <w:autoSpaceDN w:val="0"/>
        <w:adjustRightInd w:val="0"/>
        <w:spacing w:after="0" w:line="240" w:lineRule="auto"/>
        <w:rPr>
          <w:rFonts w:cs="Calibri-Bold"/>
          <w:b/>
          <w:bCs/>
          <w:sz w:val="24"/>
          <w:szCs w:val="24"/>
        </w:rPr>
      </w:pPr>
    </w:p>
    <w:p w14:paraId="07F2CCE8" w14:textId="778AC4F3" w:rsidR="00EB58FA" w:rsidRPr="004B5DFD" w:rsidRDefault="00EB58FA" w:rsidP="004B5DFD">
      <w:pPr>
        <w:pStyle w:val="ListParagraph"/>
        <w:numPr>
          <w:ilvl w:val="0"/>
          <w:numId w:val="16"/>
        </w:numPr>
        <w:autoSpaceDE w:val="0"/>
        <w:autoSpaceDN w:val="0"/>
        <w:adjustRightInd w:val="0"/>
        <w:spacing w:after="0" w:line="240" w:lineRule="auto"/>
        <w:rPr>
          <w:rFonts w:cs="Calibri"/>
          <w:sz w:val="24"/>
          <w:szCs w:val="24"/>
        </w:rPr>
      </w:pPr>
      <w:r w:rsidRPr="004B5DFD">
        <w:rPr>
          <w:rFonts w:cs="Calibri"/>
          <w:sz w:val="24"/>
          <w:szCs w:val="24"/>
        </w:rPr>
        <w:t xml:space="preserve">The objectives of this league will be to provide opportunity for the better physical, mental and moral development of the students </w:t>
      </w:r>
      <w:r w:rsidR="007F7FA3" w:rsidRPr="004B5DFD">
        <w:rPr>
          <w:rFonts w:cs="Calibri"/>
          <w:sz w:val="24"/>
          <w:szCs w:val="24"/>
        </w:rPr>
        <w:t>at</w:t>
      </w:r>
      <w:r w:rsidRPr="004B5DFD">
        <w:rPr>
          <w:rFonts w:cs="Calibri"/>
          <w:sz w:val="24"/>
          <w:szCs w:val="24"/>
        </w:rPr>
        <w:t xml:space="preserve"> the member schools. To accomplish this, the league will promote and further the interest in ice hockey and institute and regulate rules and awards which are within the scope of the N.J.I.I.H.L</w:t>
      </w:r>
      <w:r w:rsidR="00FE396D" w:rsidRPr="004B5DFD">
        <w:rPr>
          <w:rFonts w:cs="Calibri"/>
          <w:sz w:val="24"/>
          <w:szCs w:val="24"/>
        </w:rPr>
        <w:t xml:space="preserve"> and N.J.S.I.A.A</w:t>
      </w:r>
      <w:r w:rsidRPr="004B5DFD">
        <w:rPr>
          <w:rFonts w:cs="Calibri"/>
          <w:sz w:val="24"/>
          <w:szCs w:val="24"/>
        </w:rPr>
        <w:t>., including promoting sportsmanship at its highest level.</w:t>
      </w:r>
    </w:p>
    <w:p w14:paraId="677253AE" w14:textId="77777777" w:rsidR="008975BA" w:rsidRDefault="008975BA" w:rsidP="00AC677A">
      <w:pPr>
        <w:autoSpaceDE w:val="0"/>
        <w:autoSpaceDN w:val="0"/>
        <w:adjustRightInd w:val="0"/>
        <w:spacing w:after="0" w:line="240" w:lineRule="auto"/>
        <w:rPr>
          <w:rFonts w:cs="Calibri-Bold"/>
          <w:b/>
          <w:bCs/>
          <w:sz w:val="24"/>
          <w:szCs w:val="24"/>
          <w:u w:val="single"/>
        </w:rPr>
      </w:pPr>
    </w:p>
    <w:p w14:paraId="50C37658" w14:textId="77777777" w:rsidR="008975BA" w:rsidRDefault="008975BA" w:rsidP="00AC677A">
      <w:pPr>
        <w:autoSpaceDE w:val="0"/>
        <w:autoSpaceDN w:val="0"/>
        <w:adjustRightInd w:val="0"/>
        <w:spacing w:after="0" w:line="240" w:lineRule="auto"/>
        <w:rPr>
          <w:rFonts w:cs="Calibri-Bold"/>
          <w:b/>
          <w:bCs/>
          <w:sz w:val="32"/>
          <w:szCs w:val="32"/>
          <w:u w:val="single"/>
        </w:rPr>
      </w:pPr>
    </w:p>
    <w:p w14:paraId="18646FE6" w14:textId="77777777" w:rsidR="00531331" w:rsidRPr="00531331" w:rsidRDefault="00531331" w:rsidP="00AC677A">
      <w:pPr>
        <w:autoSpaceDE w:val="0"/>
        <w:autoSpaceDN w:val="0"/>
        <w:adjustRightInd w:val="0"/>
        <w:spacing w:after="0" w:line="240" w:lineRule="auto"/>
        <w:rPr>
          <w:rFonts w:cs="Calibri-Bold"/>
          <w:b/>
          <w:bCs/>
          <w:sz w:val="32"/>
          <w:szCs w:val="32"/>
          <w:u w:val="single"/>
        </w:rPr>
      </w:pPr>
    </w:p>
    <w:p w14:paraId="4327D46B" w14:textId="426863F8" w:rsidR="00EB58FA" w:rsidRPr="00531331" w:rsidRDefault="00EB58FA" w:rsidP="005F3189">
      <w:pPr>
        <w:autoSpaceDE w:val="0"/>
        <w:autoSpaceDN w:val="0"/>
        <w:adjustRightInd w:val="0"/>
        <w:spacing w:after="0" w:line="240" w:lineRule="auto"/>
        <w:rPr>
          <w:rFonts w:cs="Calibri-Bold"/>
          <w:b/>
          <w:bCs/>
          <w:color w:val="C00000"/>
          <w:sz w:val="32"/>
          <w:szCs w:val="32"/>
          <w:u w:val="single"/>
        </w:rPr>
      </w:pPr>
      <w:r w:rsidRPr="00531331">
        <w:rPr>
          <w:rFonts w:cs="Calibri-Bold"/>
          <w:b/>
          <w:bCs/>
          <w:color w:val="C00000"/>
          <w:sz w:val="32"/>
          <w:szCs w:val="32"/>
          <w:u w:val="single"/>
        </w:rPr>
        <w:lastRenderedPageBreak/>
        <w:t>A</w:t>
      </w:r>
      <w:r w:rsidR="00B33A9E" w:rsidRPr="00531331">
        <w:rPr>
          <w:rFonts w:cs="Calibri-Bold"/>
          <w:b/>
          <w:bCs/>
          <w:color w:val="C00000"/>
          <w:sz w:val="32"/>
          <w:szCs w:val="32"/>
          <w:u w:val="single"/>
        </w:rPr>
        <w:t xml:space="preserve">RTICLE </w:t>
      </w:r>
      <w:r w:rsidRPr="00531331">
        <w:rPr>
          <w:rFonts w:cs="Calibri-Bold"/>
          <w:b/>
          <w:bCs/>
          <w:color w:val="C00000"/>
          <w:sz w:val="32"/>
          <w:szCs w:val="32"/>
          <w:u w:val="single"/>
        </w:rPr>
        <w:t>III</w:t>
      </w:r>
      <w:proofErr w:type="gramStart"/>
      <w:r w:rsidR="00E728C4" w:rsidRPr="00531331">
        <w:rPr>
          <w:rFonts w:cs="Calibri-Bold"/>
          <w:b/>
          <w:bCs/>
          <w:color w:val="C00000"/>
          <w:sz w:val="32"/>
          <w:szCs w:val="32"/>
          <w:u w:val="single"/>
        </w:rPr>
        <w:t>-  MEMBERSHIP</w:t>
      </w:r>
      <w:proofErr w:type="gramEnd"/>
    </w:p>
    <w:p w14:paraId="09E21DFA" w14:textId="77777777" w:rsidR="00EB58FA" w:rsidRPr="00254A66" w:rsidRDefault="00EB58FA" w:rsidP="00F71CD9">
      <w:pPr>
        <w:autoSpaceDE w:val="0"/>
        <w:autoSpaceDN w:val="0"/>
        <w:adjustRightInd w:val="0"/>
        <w:spacing w:after="0" w:line="240" w:lineRule="auto"/>
        <w:rPr>
          <w:rFonts w:cs="Calibri-Bold"/>
          <w:b/>
          <w:bCs/>
          <w:sz w:val="24"/>
          <w:szCs w:val="24"/>
        </w:rPr>
      </w:pPr>
    </w:p>
    <w:p w14:paraId="43EF573D" w14:textId="59CC29D1" w:rsidR="0057422E" w:rsidRPr="001E6E62" w:rsidRDefault="0057422E" w:rsidP="00EB58FA">
      <w:pPr>
        <w:autoSpaceDE w:val="0"/>
        <w:autoSpaceDN w:val="0"/>
        <w:adjustRightInd w:val="0"/>
        <w:spacing w:after="0" w:line="240" w:lineRule="auto"/>
        <w:rPr>
          <w:rFonts w:cs="Calibri-Bold"/>
          <w:b/>
          <w:bCs/>
          <w:color w:val="000000" w:themeColor="text1"/>
          <w:sz w:val="24"/>
          <w:szCs w:val="24"/>
        </w:rPr>
      </w:pPr>
    </w:p>
    <w:p w14:paraId="4FF29148" w14:textId="77777777" w:rsidR="00EB58FA" w:rsidRPr="00166F50" w:rsidRDefault="00EB58FA" w:rsidP="00EB58FA">
      <w:pPr>
        <w:autoSpaceDE w:val="0"/>
        <w:autoSpaceDN w:val="0"/>
        <w:adjustRightInd w:val="0"/>
        <w:spacing w:after="0" w:line="240" w:lineRule="auto"/>
        <w:rPr>
          <w:rFonts w:cs="Calibri"/>
          <w:sz w:val="24"/>
          <w:szCs w:val="24"/>
        </w:rPr>
      </w:pPr>
      <w:r w:rsidRPr="00166F50">
        <w:rPr>
          <w:rFonts w:cs="Calibri-Bold"/>
          <w:b/>
          <w:bCs/>
          <w:sz w:val="24"/>
          <w:szCs w:val="24"/>
        </w:rPr>
        <w:t xml:space="preserve">Section 1: </w:t>
      </w:r>
      <w:r w:rsidR="0057422E" w:rsidRPr="00166F50">
        <w:rPr>
          <w:rFonts w:cs="Calibri-Bold"/>
          <w:b/>
          <w:bCs/>
          <w:sz w:val="24"/>
          <w:szCs w:val="24"/>
        </w:rPr>
        <w:t xml:space="preserve"> </w:t>
      </w:r>
      <w:r w:rsidRPr="00166F50">
        <w:rPr>
          <w:rFonts w:cs="Calibri"/>
          <w:sz w:val="24"/>
          <w:szCs w:val="24"/>
        </w:rPr>
        <w:t>Membership in the league will be open to secondary schools in New Jersey that are current members of the New Jersey State Interscholastic Athletic Association.</w:t>
      </w:r>
    </w:p>
    <w:p w14:paraId="27BC53FF" w14:textId="77777777" w:rsidR="00EB58FA" w:rsidRPr="00166F50" w:rsidRDefault="00EB58FA" w:rsidP="00EB58FA">
      <w:pPr>
        <w:autoSpaceDE w:val="0"/>
        <w:autoSpaceDN w:val="0"/>
        <w:adjustRightInd w:val="0"/>
        <w:spacing w:after="0" w:line="240" w:lineRule="auto"/>
        <w:rPr>
          <w:rFonts w:cs="Calibri"/>
          <w:sz w:val="24"/>
          <w:szCs w:val="24"/>
        </w:rPr>
      </w:pPr>
    </w:p>
    <w:p w14:paraId="7EEF1322" w14:textId="1B2F87C7" w:rsidR="00EB58FA" w:rsidRPr="00166F50" w:rsidRDefault="00EB58FA" w:rsidP="00EB58FA">
      <w:pPr>
        <w:autoSpaceDE w:val="0"/>
        <w:autoSpaceDN w:val="0"/>
        <w:adjustRightInd w:val="0"/>
        <w:spacing w:after="0" w:line="240" w:lineRule="auto"/>
        <w:rPr>
          <w:rFonts w:cs="Calibri"/>
          <w:sz w:val="24"/>
          <w:szCs w:val="24"/>
        </w:rPr>
      </w:pPr>
      <w:r w:rsidRPr="00166F50">
        <w:rPr>
          <w:rFonts w:cs="Calibri-Bold"/>
          <w:b/>
          <w:bCs/>
          <w:sz w:val="24"/>
          <w:szCs w:val="24"/>
        </w:rPr>
        <w:t xml:space="preserve">Section 2: </w:t>
      </w:r>
      <w:r w:rsidR="0057422E" w:rsidRPr="00166F50">
        <w:rPr>
          <w:rFonts w:cs="Calibri-Bold"/>
          <w:b/>
          <w:bCs/>
          <w:sz w:val="24"/>
          <w:szCs w:val="24"/>
        </w:rPr>
        <w:t xml:space="preserve"> </w:t>
      </w:r>
      <w:r w:rsidRPr="00166F50">
        <w:rPr>
          <w:rFonts w:cs="Calibri"/>
          <w:sz w:val="24"/>
          <w:szCs w:val="24"/>
        </w:rPr>
        <w:t xml:space="preserve">Application for membership must be received prior to </w:t>
      </w:r>
      <w:r w:rsidR="00C70B19" w:rsidRPr="00950D44">
        <w:rPr>
          <w:rFonts w:cs="Calibri"/>
          <w:sz w:val="24"/>
          <w:szCs w:val="24"/>
        </w:rPr>
        <w:t>March 1</w:t>
      </w:r>
      <w:r w:rsidRPr="00166F50">
        <w:rPr>
          <w:rFonts w:cs="Calibri"/>
          <w:sz w:val="24"/>
          <w:szCs w:val="24"/>
        </w:rPr>
        <w:t xml:space="preserve"> prior to the year in which a team wishes to begin play. Final acceptance will be voted upon by member schools at the spring meeting</w:t>
      </w:r>
      <w:r w:rsidR="00A36346">
        <w:rPr>
          <w:rFonts w:cs="Calibri"/>
          <w:sz w:val="24"/>
          <w:szCs w:val="24"/>
        </w:rPr>
        <w:t xml:space="preserve"> </w:t>
      </w:r>
      <w:r w:rsidR="00A36346" w:rsidRPr="00B40AAF">
        <w:rPr>
          <w:rFonts w:cs="Calibri"/>
          <w:sz w:val="24"/>
          <w:szCs w:val="24"/>
        </w:rPr>
        <w:t>or at another date as designated by the President.</w:t>
      </w:r>
      <w:r w:rsidR="00146D53">
        <w:rPr>
          <w:rFonts w:cs="Calibri"/>
          <w:sz w:val="24"/>
          <w:szCs w:val="24"/>
        </w:rPr>
        <w:t xml:space="preserve">  </w:t>
      </w:r>
      <w:r w:rsidR="001E6E62">
        <w:rPr>
          <w:rFonts w:cs="Calibri"/>
          <w:sz w:val="24"/>
          <w:szCs w:val="24"/>
        </w:rPr>
        <w:t xml:space="preserve"> </w:t>
      </w:r>
    </w:p>
    <w:p w14:paraId="34BDF3B7" w14:textId="77777777" w:rsidR="00EB58FA" w:rsidRPr="00166F50" w:rsidRDefault="00EB58FA" w:rsidP="00EB58FA">
      <w:pPr>
        <w:autoSpaceDE w:val="0"/>
        <w:autoSpaceDN w:val="0"/>
        <w:adjustRightInd w:val="0"/>
        <w:spacing w:after="0" w:line="240" w:lineRule="auto"/>
        <w:rPr>
          <w:rFonts w:cs="Calibri"/>
          <w:sz w:val="24"/>
          <w:szCs w:val="24"/>
        </w:rPr>
      </w:pPr>
    </w:p>
    <w:p w14:paraId="763B90C3" w14:textId="77777777" w:rsidR="0057422E" w:rsidRPr="00166F50" w:rsidRDefault="00EB58FA" w:rsidP="005E2720">
      <w:pPr>
        <w:pStyle w:val="ListParagraph"/>
        <w:numPr>
          <w:ilvl w:val="0"/>
          <w:numId w:val="1"/>
        </w:numPr>
        <w:autoSpaceDE w:val="0"/>
        <w:autoSpaceDN w:val="0"/>
        <w:adjustRightInd w:val="0"/>
        <w:spacing w:after="0" w:line="240" w:lineRule="auto"/>
        <w:rPr>
          <w:rFonts w:cs="Calibri"/>
          <w:sz w:val="24"/>
          <w:szCs w:val="24"/>
        </w:rPr>
      </w:pPr>
      <w:r w:rsidRPr="00166F50">
        <w:rPr>
          <w:rFonts w:cs="Calibri"/>
          <w:sz w:val="24"/>
          <w:szCs w:val="24"/>
        </w:rPr>
        <w:t xml:space="preserve">Schools seeking membership in the N.J.I.I.H.L. shall make formal written application to the N.J.I.I.H.L. </w:t>
      </w:r>
      <w:r w:rsidR="005E2720" w:rsidRPr="001275E2">
        <w:rPr>
          <w:rFonts w:cs="Calibri"/>
          <w:sz w:val="24"/>
          <w:szCs w:val="24"/>
        </w:rPr>
        <w:t>President.</w:t>
      </w:r>
      <w:r w:rsidR="0057422E" w:rsidRPr="00166F50">
        <w:rPr>
          <w:rFonts w:cs="Calibri"/>
          <w:sz w:val="24"/>
          <w:szCs w:val="24"/>
        </w:rPr>
        <w:t xml:space="preserve"> </w:t>
      </w:r>
      <w:r w:rsidRPr="00166F50">
        <w:rPr>
          <w:rFonts w:cs="Calibri-Bold"/>
          <w:b/>
          <w:bCs/>
          <w:sz w:val="24"/>
          <w:szCs w:val="24"/>
        </w:rPr>
        <w:t xml:space="preserve"> </w:t>
      </w:r>
    </w:p>
    <w:p w14:paraId="662D8E83" w14:textId="77777777" w:rsidR="0057422E" w:rsidRPr="00166F50" w:rsidRDefault="0057422E" w:rsidP="0057422E">
      <w:pPr>
        <w:pStyle w:val="ListParagraph"/>
        <w:autoSpaceDE w:val="0"/>
        <w:autoSpaceDN w:val="0"/>
        <w:adjustRightInd w:val="0"/>
        <w:spacing w:after="0" w:line="240" w:lineRule="auto"/>
        <w:rPr>
          <w:rFonts w:cs="Calibri"/>
          <w:sz w:val="24"/>
          <w:szCs w:val="24"/>
        </w:rPr>
      </w:pPr>
    </w:p>
    <w:p w14:paraId="7CC11339" w14:textId="10B17FA2" w:rsidR="00EB58FA" w:rsidRPr="00166F50" w:rsidRDefault="00EB58FA" w:rsidP="005B3F92">
      <w:pPr>
        <w:pStyle w:val="ListParagraph"/>
        <w:numPr>
          <w:ilvl w:val="0"/>
          <w:numId w:val="1"/>
        </w:numPr>
        <w:autoSpaceDE w:val="0"/>
        <w:autoSpaceDN w:val="0"/>
        <w:adjustRightInd w:val="0"/>
        <w:spacing w:after="0" w:line="240" w:lineRule="auto"/>
        <w:rPr>
          <w:rFonts w:cs="Calibri"/>
          <w:sz w:val="24"/>
          <w:szCs w:val="24"/>
        </w:rPr>
      </w:pPr>
      <w:r w:rsidRPr="00166F50">
        <w:rPr>
          <w:rFonts w:cs="Calibri"/>
          <w:sz w:val="24"/>
          <w:szCs w:val="24"/>
        </w:rPr>
        <w:t>A letter of application from the</w:t>
      </w:r>
      <w:r w:rsidR="0057422E" w:rsidRPr="00166F50">
        <w:rPr>
          <w:rFonts w:cs="Calibri"/>
          <w:sz w:val="24"/>
          <w:szCs w:val="24"/>
        </w:rPr>
        <w:t xml:space="preserve"> </w:t>
      </w:r>
      <w:r w:rsidRPr="00166F50">
        <w:rPr>
          <w:rFonts w:cs="Calibri"/>
          <w:sz w:val="24"/>
          <w:szCs w:val="24"/>
        </w:rPr>
        <w:t xml:space="preserve">Athletic Director cosigned by the </w:t>
      </w:r>
      <w:proofErr w:type="gramStart"/>
      <w:r w:rsidR="007F7FA3">
        <w:rPr>
          <w:rFonts w:cs="Calibri"/>
          <w:sz w:val="24"/>
          <w:szCs w:val="24"/>
        </w:rPr>
        <w:t>P</w:t>
      </w:r>
      <w:r w:rsidR="007F7FA3" w:rsidRPr="00166F50">
        <w:rPr>
          <w:rFonts w:cs="Calibri"/>
          <w:sz w:val="24"/>
          <w:szCs w:val="24"/>
        </w:rPr>
        <w:t>rincipal</w:t>
      </w:r>
      <w:proofErr w:type="gramEnd"/>
      <w:r w:rsidRPr="00166F50">
        <w:rPr>
          <w:rFonts w:cs="Calibri"/>
          <w:sz w:val="24"/>
          <w:szCs w:val="24"/>
        </w:rPr>
        <w:t xml:space="preserve"> seeking entry must be submitted.  In this letter of application, the Athletic Director and Principal must provide the following assurances relative to his/her school’s ice hockey team/program:</w:t>
      </w:r>
    </w:p>
    <w:p w14:paraId="160B7788" w14:textId="77777777" w:rsidR="0057422E" w:rsidRPr="00166F50" w:rsidRDefault="0057422E" w:rsidP="0057422E">
      <w:pPr>
        <w:pStyle w:val="ListParagraph"/>
        <w:autoSpaceDE w:val="0"/>
        <w:autoSpaceDN w:val="0"/>
        <w:adjustRightInd w:val="0"/>
        <w:spacing w:after="0" w:line="240" w:lineRule="auto"/>
        <w:rPr>
          <w:rFonts w:cs="Calibri"/>
          <w:sz w:val="24"/>
          <w:szCs w:val="24"/>
        </w:rPr>
      </w:pPr>
    </w:p>
    <w:p w14:paraId="50F55FC4" w14:textId="54B37C8B" w:rsidR="00EB58FA" w:rsidRPr="00166F50" w:rsidRDefault="0057422E" w:rsidP="0070469B">
      <w:pPr>
        <w:pStyle w:val="ListParagraph"/>
        <w:numPr>
          <w:ilvl w:val="0"/>
          <w:numId w:val="2"/>
        </w:numPr>
        <w:autoSpaceDE w:val="0"/>
        <w:autoSpaceDN w:val="0"/>
        <w:adjustRightInd w:val="0"/>
        <w:spacing w:after="0" w:line="240" w:lineRule="auto"/>
        <w:rPr>
          <w:rFonts w:cs="Calibri"/>
          <w:sz w:val="24"/>
          <w:szCs w:val="24"/>
        </w:rPr>
      </w:pPr>
      <w:r w:rsidRPr="00166F50">
        <w:rPr>
          <w:rFonts w:cs="Calibri"/>
          <w:sz w:val="24"/>
          <w:szCs w:val="24"/>
        </w:rPr>
        <w:t>T</w:t>
      </w:r>
      <w:r w:rsidR="00EB58FA" w:rsidRPr="00166F50">
        <w:rPr>
          <w:rFonts w:cs="Calibri"/>
          <w:sz w:val="24"/>
          <w:szCs w:val="24"/>
        </w:rPr>
        <w:t xml:space="preserve">he team is school sponsored </w:t>
      </w:r>
      <w:r w:rsidR="007F7FA3">
        <w:rPr>
          <w:rFonts w:cs="Calibri"/>
          <w:sz w:val="24"/>
          <w:szCs w:val="24"/>
        </w:rPr>
        <w:t>(</w:t>
      </w:r>
      <w:r w:rsidR="007F7FA3" w:rsidRPr="00166F50">
        <w:rPr>
          <w:rFonts w:cs="Calibri"/>
          <w:sz w:val="24"/>
          <w:szCs w:val="24"/>
        </w:rPr>
        <w:t>i.e.,</w:t>
      </w:r>
      <w:r w:rsidR="00EB58FA" w:rsidRPr="00166F50">
        <w:rPr>
          <w:rFonts w:cs="Calibri"/>
          <w:sz w:val="24"/>
          <w:szCs w:val="24"/>
        </w:rPr>
        <w:t xml:space="preserve"> sanctioned by the local Board of Education or</w:t>
      </w:r>
      <w:r w:rsidRPr="00166F50">
        <w:rPr>
          <w:rFonts w:cs="Calibri"/>
          <w:sz w:val="24"/>
          <w:szCs w:val="24"/>
        </w:rPr>
        <w:t xml:space="preserve"> </w:t>
      </w:r>
      <w:r w:rsidR="00EB58FA" w:rsidRPr="00166F50">
        <w:rPr>
          <w:rFonts w:cs="Calibri"/>
          <w:sz w:val="24"/>
          <w:szCs w:val="24"/>
        </w:rPr>
        <w:t>Board of Trustees and is a member of the N.J.S.I.A.A.</w:t>
      </w:r>
      <w:r w:rsidR="00FE396D">
        <w:rPr>
          <w:rFonts w:cs="Calibri"/>
          <w:sz w:val="24"/>
          <w:szCs w:val="24"/>
        </w:rPr>
        <w:t>)</w:t>
      </w:r>
    </w:p>
    <w:p w14:paraId="7067C75B" w14:textId="77777777" w:rsidR="0057422E" w:rsidRPr="00166F50" w:rsidRDefault="0057422E" w:rsidP="0070469B">
      <w:pPr>
        <w:pStyle w:val="ListParagraph"/>
        <w:numPr>
          <w:ilvl w:val="0"/>
          <w:numId w:val="2"/>
        </w:numPr>
        <w:autoSpaceDE w:val="0"/>
        <w:autoSpaceDN w:val="0"/>
        <w:adjustRightInd w:val="0"/>
        <w:spacing w:after="0" w:line="240" w:lineRule="auto"/>
        <w:rPr>
          <w:rFonts w:cs="Calibri"/>
          <w:sz w:val="24"/>
          <w:szCs w:val="24"/>
        </w:rPr>
      </w:pPr>
      <w:r w:rsidRPr="00166F50">
        <w:rPr>
          <w:rFonts w:cs="Calibri"/>
          <w:sz w:val="24"/>
          <w:szCs w:val="24"/>
        </w:rPr>
        <w:t>T</w:t>
      </w:r>
      <w:r w:rsidR="00EB58FA" w:rsidRPr="00166F50">
        <w:rPr>
          <w:rFonts w:cs="Calibri"/>
          <w:sz w:val="24"/>
          <w:szCs w:val="24"/>
        </w:rPr>
        <w:t>he school and the teams will abide by all N</w:t>
      </w:r>
      <w:r w:rsidR="005E2720" w:rsidRPr="00166F50">
        <w:rPr>
          <w:rFonts w:cs="Calibri"/>
          <w:sz w:val="24"/>
          <w:szCs w:val="24"/>
        </w:rPr>
        <w:t>.</w:t>
      </w:r>
      <w:r w:rsidR="00EB58FA" w:rsidRPr="00166F50">
        <w:rPr>
          <w:rFonts w:cs="Calibri"/>
          <w:sz w:val="24"/>
          <w:szCs w:val="24"/>
        </w:rPr>
        <w:t>J</w:t>
      </w:r>
      <w:r w:rsidR="005E2720" w:rsidRPr="00166F50">
        <w:rPr>
          <w:rFonts w:cs="Calibri"/>
          <w:sz w:val="24"/>
          <w:szCs w:val="24"/>
        </w:rPr>
        <w:t>.</w:t>
      </w:r>
      <w:r w:rsidR="00EB58FA" w:rsidRPr="00166F50">
        <w:rPr>
          <w:rFonts w:cs="Calibri"/>
          <w:sz w:val="24"/>
          <w:szCs w:val="24"/>
        </w:rPr>
        <w:t>S</w:t>
      </w:r>
      <w:r w:rsidR="005E2720" w:rsidRPr="00166F50">
        <w:rPr>
          <w:rFonts w:cs="Calibri"/>
          <w:sz w:val="24"/>
          <w:szCs w:val="24"/>
        </w:rPr>
        <w:t>.</w:t>
      </w:r>
      <w:r w:rsidR="00EB58FA" w:rsidRPr="00166F50">
        <w:rPr>
          <w:rFonts w:cs="Calibri"/>
          <w:sz w:val="24"/>
          <w:szCs w:val="24"/>
        </w:rPr>
        <w:t>I</w:t>
      </w:r>
      <w:r w:rsidR="005E2720" w:rsidRPr="00166F50">
        <w:rPr>
          <w:rFonts w:cs="Calibri"/>
          <w:sz w:val="24"/>
          <w:szCs w:val="24"/>
        </w:rPr>
        <w:t>.</w:t>
      </w:r>
      <w:r w:rsidR="00EB58FA" w:rsidRPr="00166F50">
        <w:rPr>
          <w:rFonts w:cs="Calibri"/>
          <w:sz w:val="24"/>
          <w:szCs w:val="24"/>
        </w:rPr>
        <w:t>A</w:t>
      </w:r>
      <w:r w:rsidR="005E2720" w:rsidRPr="00166F50">
        <w:rPr>
          <w:rFonts w:cs="Calibri"/>
          <w:sz w:val="24"/>
          <w:szCs w:val="24"/>
        </w:rPr>
        <w:t>.</w:t>
      </w:r>
      <w:r w:rsidR="00EB58FA" w:rsidRPr="00166F50">
        <w:rPr>
          <w:rFonts w:cs="Calibri"/>
          <w:sz w:val="24"/>
          <w:szCs w:val="24"/>
        </w:rPr>
        <w:t>A and N.J.I.I.H.L constitution, by laws,</w:t>
      </w:r>
      <w:r w:rsidRPr="00166F50">
        <w:rPr>
          <w:rFonts w:cs="Calibri"/>
          <w:sz w:val="24"/>
          <w:szCs w:val="24"/>
        </w:rPr>
        <w:t xml:space="preserve"> </w:t>
      </w:r>
      <w:r w:rsidR="00EB58FA" w:rsidRPr="00166F50">
        <w:rPr>
          <w:rFonts w:cs="Calibri"/>
          <w:sz w:val="24"/>
          <w:szCs w:val="24"/>
        </w:rPr>
        <w:t xml:space="preserve">rules, regulations, polices </w:t>
      </w:r>
      <w:proofErr w:type="gramStart"/>
      <w:r w:rsidR="00EB58FA" w:rsidRPr="00166F50">
        <w:rPr>
          <w:rFonts w:cs="Calibri"/>
          <w:sz w:val="24"/>
          <w:szCs w:val="24"/>
        </w:rPr>
        <w:t>etc.;</w:t>
      </w:r>
      <w:proofErr w:type="gramEnd"/>
    </w:p>
    <w:p w14:paraId="5857D023" w14:textId="77777777" w:rsidR="00EB58FA" w:rsidRPr="00166F50" w:rsidRDefault="0057422E" w:rsidP="0070469B">
      <w:pPr>
        <w:pStyle w:val="ListParagraph"/>
        <w:numPr>
          <w:ilvl w:val="0"/>
          <w:numId w:val="2"/>
        </w:numPr>
        <w:autoSpaceDE w:val="0"/>
        <w:autoSpaceDN w:val="0"/>
        <w:adjustRightInd w:val="0"/>
        <w:spacing w:after="0" w:line="240" w:lineRule="auto"/>
        <w:rPr>
          <w:rFonts w:cs="Calibri"/>
          <w:sz w:val="24"/>
          <w:szCs w:val="24"/>
        </w:rPr>
      </w:pPr>
      <w:r w:rsidRPr="00166F50">
        <w:rPr>
          <w:rFonts w:cs="Calibri"/>
          <w:sz w:val="24"/>
          <w:szCs w:val="24"/>
        </w:rPr>
        <w:t>A</w:t>
      </w:r>
      <w:r w:rsidR="00EB58FA" w:rsidRPr="00166F50">
        <w:rPr>
          <w:rFonts w:cs="Calibri"/>
          <w:sz w:val="24"/>
          <w:szCs w:val="24"/>
        </w:rPr>
        <w:t>dequate funding for the team is in place and/or guaranteed to ensure the team’s</w:t>
      </w:r>
      <w:r w:rsidRPr="00166F50">
        <w:rPr>
          <w:rFonts w:cs="Calibri"/>
          <w:sz w:val="24"/>
          <w:szCs w:val="24"/>
        </w:rPr>
        <w:t xml:space="preserve"> </w:t>
      </w:r>
      <w:r w:rsidR="00EB58FA" w:rsidRPr="00166F50">
        <w:rPr>
          <w:rFonts w:cs="Calibri"/>
          <w:sz w:val="24"/>
          <w:szCs w:val="24"/>
        </w:rPr>
        <w:t>ability to fulfill its commitments to the N.J.I.I.H.L including adequate ice rink time</w:t>
      </w:r>
      <w:r w:rsidRPr="00166F50">
        <w:rPr>
          <w:rFonts w:cs="Calibri"/>
          <w:sz w:val="24"/>
          <w:szCs w:val="24"/>
        </w:rPr>
        <w:t xml:space="preserve"> </w:t>
      </w:r>
      <w:r w:rsidR="00EB58FA" w:rsidRPr="00166F50">
        <w:rPr>
          <w:rFonts w:cs="Calibri"/>
          <w:sz w:val="24"/>
          <w:szCs w:val="24"/>
        </w:rPr>
        <w:t>is in place and/or guaranteed to ensure the school’s ability to host home games at</w:t>
      </w:r>
      <w:r w:rsidRPr="00166F50">
        <w:rPr>
          <w:rFonts w:cs="Calibri"/>
          <w:sz w:val="24"/>
          <w:szCs w:val="24"/>
        </w:rPr>
        <w:t xml:space="preserve"> </w:t>
      </w:r>
      <w:r w:rsidR="00EB58FA" w:rsidRPr="00166F50">
        <w:rPr>
          <w:rFonts w:cs="Calibri"/>
          <w:sz w:val="24"/>
          <w:szCs w:val="24"/>
        </w:rPr>
        <w:t>times of day acceptable to the N.J.I.I.H.L.</w:t>
      </w:r>
    </w:p>
    <w:p w14:paraId="3BD8C614" w14:textId="77777777" w:rsidR="00EB58FA" w:rsidRPr="00CA4FAD" w:rsidRDefault="00EB58FA" w:rsidP="0070469B">
      <w:pPr>
        <w:pStyle w:val="ListParagraph"/>
        <w:numPr>
          <w:ilvl w:val="0"/>
          <w:numId w:val="2"/>
        </w:numPr>
        <w:autoSpaceDE w:val="0"/>
        <w:autoSpaceDN w:val="0"/>
        <w:adjustRightInd w:val="0"/>
        <w:spacing w:after="0" w:line="240" w:lineRule="auto"/>
        <w:rPr>
          <w:rFonts w:cs="Calibri"/>
          <w:sz w:val="24"/>
          <w:szCs w:val="24"/>
        </w:rPr>
      </w:pPr>
      <w:r w:rsidRPr="00CA4FAD">
        <w:rPr>
          <w:rFonts w:cs="Calibri"/>
          <w:sz w:val="24"/>
          <w:szCs w:val="24"/>
        </w:rPr>
        <w:t>Security</w:t>
      </w:r>
      <w:r w:rsidR="0057422E" w:rsidRPr="00CA4FAD">
        <w:rPr>
          <w:rFonts w:cs="Calibri"/>
          <w:sz w:val="24"/>
          <w:szCs w:val="24"/>
        </w:rPr>
        <w:t xml:space="preserve"> – </w:t>
      </w:r>
      <w:r w:rsidRPr="00CA4FAD">
        <w:rPr>
          <w:rFonts w:cs="Calibri"/>
          <w:sz w:val="24"/>
          <w:szCs w:val="24"/>
        </w:rPr>
        <w:t>all</w:t>
      </w:r>
      <w:r w:rsidR="0057422E" w:rsidRPr="00CA4FAD">
        <w:rPr>
          <w:rFonts w:cs="Calibri"/>
          <w:sz w:val="24"/>
          <w:szCs w:val="24"/>
        </w:rPr>
        <w:t xml:space="preserve"> </w:t>
      </w:r>
      <w:r w:rsidRPr="00CA4FAD">
        <w:rPr>
          <w:rFonts w:cs="Calibri"/>
          <w:sz w:val="24"/>
          <w:szCs w:val="24"/>
        </w:rPr>
        <w:t>host schools are required to supply staffing to ensure a safe</w:t>
      </w:r>
      <w:r w:rsidR="0057422E" w:rsidRPr="00CA4FAD">
        <w:rPr>
          <w:rFonts w:cs="Calibri"/>
          <w:sz w:val="24"/>
          <w:szCs w:val="24"/>
        </w:rPr>
        <w:t xml:space="preserve"> site </w:t>
      </w:r>
      <w:r w:rsidRPr="00CA4FAD">
        <w:rPr>
          <w:rFonts w:cs="Calibri"/>
          <w:sz w:val="24"/>
          <w:szCs w:val="24"/>
        </w:rPr>
        <w:t>environment</w:t>
      </w:r>
    </w:p>
    <w:p w14:paraId="0633AE4F" w14:textId="77777777" w:rsidR="00CA4FAD" w:rsidRPr="00CA4FAD" w:rsidRDefault="007864AC" w:rsidP="0070469B">
      <w:pPr>
        <w:pStyle w:val="ListParagraph"/>
        <w:numPr>
          <w:ilvl w:val="0"/>
          <w:numId w:val="2"/>
        </w:numPr>
        <w:autoSpaceDE w:val="0"/>
        <w:autoSpaceDN w:val="0"/>
        <w:adjustRightInd w:val="0"/>
        <w:spacing w:after="0" w:line="240" w:lineRule="auto"/>
        <w:rPr>
          <w:rFonts w:cs="Calibri"/>
          <w:sz w:val="24"/>
          <w:szCs w:val="24"/>
        </w:rPr>
      </w:pPr>
      <w:r>
        <w:rPr>
          <w:rFonts w:cs="Calibri"/>
          <w:sz w:val="24"/>
          <w:szCs w:val="24"/>
        </w:rPr>
        <w:t>Provide a trainer for all home NJIIHL games.</w:t>
      </w:r>
    </w:p>
    <w:p w14:paraId="07B2B34B" w14:textId="523B96DA" w:rsidR="009949B9" w:rsidRPr="00166F50" w:rsidRDefault="00CA4FAD" w:rsidP="0070469B">
      <w:pPr>
        <w:autoSpaceDE w:val="0"/>
        <w:autoSpaceDN w:val="0"/>
        <w:adjustRightInd w:val="0"/>
        <w:spacing w:after="0" w:line="240" w:lineRule="auto"/>
        <w:ind w:left="720"/>
        <w:rPr>
          <w:rFonts w:cs="Calibri"/>
          <w:sz w:val="24"/>
          <w:szCs w:val="24"/>
        </w:rPr>
      </w:pPr>
      <w:r>
        <w:rPr>
          <w:rFonts w:cs="Calibri"/>
          <w:sz w:val="24"/>
          <w:szCs w:val="24"/>
        </w:rPr>
        <w:t>f</w:t>
      </w:r>
      <w:r w:rsidR="0057422E" w:rsidRPr="00166F50">
        <w:rPr>
          <w:rFonts w:cs="Calibri"/>
          <w:sz w:val="24"/>
          <w:szCs w:val="24"/>
        </w:rPr>
        <w:t xml:space="preserve">.  </w:t>
      </w:r>
      <w:r w:rsidR="00AC62E2">
        <w:rPr>
          <w:rFonts w:cs="Calibri"/>
          <w:sz w:val="24"/>
          <w:szCs w:val="24"/>
        </w:rPr>
        <w:t xml:space="preserve"> </w:t>
      </w:r>
      <w:r w:rsidR="0057422E" w:rsidRPr="00166F50">
        <w:rPr>
          <w:rFonts w:cs="Calibri"/>
          <w:sz w:val="24"/>
          <w:szCs w:val="24"/>
        </w:rPr>
        <w:t xml:space="preserve"> </w:t>
      </w:r>
      <w:r w:rsidR="00EB58FA" w:rsidRPr="00166F50">
        <w:rPr>
          <w:rFonts w:cs="Calibri"/>
          <w:sz w:val="24"/>
          <w:szCs w:val="24"/>
        </w:rPr>
        <w:t>All member schools must supply the name and address of their home rink and if</w:t>
      </w:r>
    </w:p>
    <w:p w14:paraId="2E030B2E" w14:textId="22230A16" w:rsidR="00F71CD9" w:rsidRDefault="00AC62E2" w:rsidP="0070469B">
      <w:pPr>
        <w:autoSpaceDE w:val="0"/>
        <w:autoSpaceDN w:val="0"/>
        <w:adjustRightInd w:val="0"/>
        <w:spacing w:after="0" w:line="240" w:lineRule="auto"/>
        <w:ind w:left="720"/>
        <w:rPr>
          <w:rFonts w:cs="Calibri"/>
          <w:sz w:val="24"/>
          <w:szCs w:val="24"/>
        </w:rPr>
      </w:pPr>
      <w:r>
        <w:rPr>
          <w:rFonts w:cs="Calibri"/>
          <w:sz w:val="24"/>
          <w:szCs w:val="24"/>
        </w:rPr>
        <w:t xml:space="preserve">       </w:t>
      </w:r>
      <w:r w:rsidR="00EB58FA" w:rsidRPr="00166F50">
        <w:rPr>
          <w:rFonts w:cs="Calibri"/>
          <w:sz w:val="24"/>
          <w:szCs w:val="24"/>
        </w:rPr>
        <w:t>applicable, submit their applications for a coop</w:t>
      </w:r>
      <w:r w:rsidR="0057422E" w:rsidRPr="00166F50">
        <w:rPr>
          <w:rFonts w:cs="Calibri"/>
          <w:sz w:val="24"/>
          <w:szCs w:val="24"/>
        </w:rPr>
        <w:t xml:space="preserve"> program by March 1</w:t>
      </w:r>
      <w:r w:rsidR="0057422E" w:rsidRPr="00166F50">
        <w:rPr>
          <w:rFonts w:cs="Calibri"/>
          <w:sz w:val="24"/>
          <w:szCs w:val="24"/>
          <w:vertAlign w:val="superscript"/>
        </w:rPr>
        <w:t>st</w:t>
      </w:r>
      <w:r w:rsidR="00A36346">
        <w:rPr>
          <w:rFonts w:cs="Calibri"/>
          <w:sz w:val="24"/>
          <w:szCs w:val="24"/>
        </w:rPr>
        <w:t xml:space="preserve"> </w:t>
      </w:r>
      <w:r w:rsidR="00A36346" w:rsidRPr="00B40AAF">
        <w:rPr>
          <w:rFonts w:cs="Calibri"/>
          <w:sz w:val="24"/>
          <w:szCs w:val="24"/>
        </w:rPr>
        <w:t xml:space="preserve">or by the current </w:t>
      </w:r>
      <w:r>
        <w:rPr>
          <w:rFonts w:cs="Calibri"/>
          <w:sz w:val="24"/>
          <w:szCs w:val="24"/>
        </w:rPr>
        <w:t xml:space="preserve">             </w:t>
      </w:r>
      <w:r w:rsidR="00F71CD9">
        <w:rPr>
          <w:rFonts w:cs="Calibri"/>
          <w:sz w:val="24"/>
          <w:szCs w:val="24"/>
        </w:rPr>
        <w:t>guidelines that are established by the NJSIAA.</w:t>
      </w:r>
    </w:p>
    <w:p w14:paraId="04528404" w14:textId="3BA0EFDB" w:rsidR="0057422E" w:rsidRPr="00166F50" w:rsidRDefault="00A36346" w:rsidP="00F71CD9">
      <w:pPr>
        <w:autoSpaceDE w:val="0"/>
        <w:autoSpaceDN w:val="0"/>
        <w:adjustRightInd w:val="0"/>
        <w:spacing w:after="0" w:line="240" w:lineRule="auto"/>
        <w:ind w:left="720"/>
        <w:rPr>
          <w:rFonts w:cs="Calibri"/>
          <w:sz w:val="24"/>
          <w:szCs w:val="24"/>
        </w:rPr>
      </w:pPr>
      <w:r w:rsidRPr="00B40AAF">
        <w:rPr>
          <w:rFonts w:cs="Calibri"/>
          <w:sz w:val="24"/>
          <w:szCs w:val="24"/>
        </w:rPr>
        <w:t xml:space="preserve">      </w:t>
      </w:r>
      <w:r w:rsidR="00F71CD9">
        <w:rPr>
          <w:rFonts w:cs="Calibri"/>
          <w:sz w:val="24"/>
          <w:szCs w:val="24"/>
        </w:rPr>
        <w:t xml:space="preserve">         </w:t>
      </w:r>
    </w:p>
    <w:p w14:paraId="34A77AD7" w14:textId="6CC5A20A" w:rsidR="0057422E" w:rsidRPr="0070469B" w:rsidRDefault="00EB58FA" w:rsidP="0070469B">
      <w:pPr>
        <w:pStyle w:val="ListParagraph"/>
        <w:numPr>
          <w:ilvl w:val="0"/>
          <w:numId w:val="1"/>
        </w:numPr>
        <w:autoSpaceDE w:val="0"/>
        <w:autoSpaceDN w:val="0"/>
        <w:adjustRightInd w:val="0"/>
        <w:spacing w:after="0" w:line="240" w:lineRule="auto"/>
        <w:rPr>
          <w:rFonts w:cs="Calibri-Bold"/>
          <w:b/>
          <w:bCs/>
          <w:sz w:val="24"/>
          <w:szCs w:val="24"/>
        </w:rPr>
      </w:pPr>
      <w:r w:rsidRPr="00166F50">
        <w:rPr>
          <w:rFonts w:cs="Calibri"/>
          <w:sz w:val="24"/>
          <w:szCs w:val="24"/>
        </w:rPr>
        <w:t>Upon receipt of the necessar</w:t>
      </w:r>
      <w:r w:rsidR="0057422E" w:rsidRPr="00166F50">
        <w:rPr>
          <w:rFonts w:cs="Calibri"/>
          <w:sz w:val="24"/>
          <w:szCs w:val="24"/>
        </w:rPr>
        <w:t>y documentation and information</w:t>
      </w:r>
      <w:r w:rsidRPr="00166F50">
        <w:rPr>
          <w:rFonts w:cs="Calibri-Bold"/>
          <w:b/>
          <w:bCs/>
          <w:sz w:val="24"/>
          <w:szCs w:val="24"/>
        </w:rPr>
        <w:t xml:space="preserve">, </w:t>
      </w:r>
      <w:r w:rsidRPr="001275E2">
        <w:rPr>
          <w:rFonts w:cs="Calibri-Bold"/>
          <w:bCs/>
          <w:sz w:val="24"/>
          <w:szCs w:val="24"/>
        </w:rPr>
        <w:t>the President shall place the</w:t>
      </w:r>
      <w:r w:rsidR="0057422E" w:rsidRPr="001275E2">
        <w:rPr>
          <w:rFonts w:cs="Calibri-Bold"/>
          <w:bCs/>
          <w:sz w:val="24"/>
          <w:szCs w:val="24"/>
        </w:rPr>
        <w:t xml:space="preserve"> </w:t>
      </w:r>
      <w:r w:rsidRPr="001275E2">
        <w:rPr>
          <w:rFonts w:cs="Calibri-Bold"/>
          <w:bCs/>
          <w:sz w:val="24"/>
          <w:szCs w:val="24"/>
        </w:rPr>
        <w:t>sc</w:t>
      </w:r>
      <w:r w:rsidR="00CE3D03" w:rsidRPr="001275E2">
        <w:rPr>
          <w:rFonts w:cs="Calibri-Bold"/>
          <w:bCs/>
          <w:sz w:val="24"/>
          <w:szCs w:val="24"/>
        </w:rPr>
        <w:t xml:space="preserve">hools that </w:t>
      </w:r>
      <w:r w:rsidR="00A44DB3">
        <w:rPr>
          <w:rFonts w:cs="Calibri-Bold"/>
          <w:bCs/>
          <w:sz w:val="24"/>
          <w:szCs w:val="24"/>
        </w:rPr>
        <w:t>have applied on the s</w:t>
      </w:r>
      <w:r w:rsidRPr="001275E2">
        <w:rPr>
          <w:rFonts w:cs="Calibri-Bold"/>
          <w:bCs/>
          <w:sz w:val="24"/>
          <w:szCs w:val="24"/>
        </w:rPr>
        <w:t>pring meeting agenda for discussion and a vote on</w:t>
      </w:r>
      <w:r w:rsidR="0057422E" w:rsidRPr="001275E2">
        <w:rPr>
          <w:rFonts w:cs="Calibri-Bold"/>
          <w:bCs/>
          <w:sz w:val="24"/>
          <w:szCs w:val="24"/>
        </w:rPr>
        <w:t xml:space="preserve"> </w:t>
      </w:r>
      <w:r w:rsidRPr="001275E2">
        <w:rPr>
          <w:rFonts w:cs="Calibri-Bold"/>
          <w:bCs/>
          <w:sz w:val="24"/>
          <w:szCs w:val="24"/>
        </w:rPr>
        <w:t xml:space="preserve">possible acceptance into the league. If accepted, </w:t>
      </w:r>
      <w:r w:rsidR="00C70B19" w:rsidRPr="00950D44">
        <w:rPr>
          <w:rFonts w:cs="Calibri-Bold"/>
          <w:bCs/>
          <w:sz w:val="24"/>
          <w:szCs w:val="24"/>
        </w:rPr>
        <w:t>the new school will be placed in a recommended</w:t>
      </w:r>
      <w:r w:rsidR="00C70B19" w:rsidRPr="00950D44">
        <w:rPr>
          <w:rFonts w:cs="Calibri-Bold"/>
          <w:bCs/>
          <w:strike/>
          <w:sz w:val="24"/>
          <w:szCs w:val="24"/>
        </w:rPr>
        <w:t xml:space="preserve"> </w:t>
      </w:r>
      <w:r w:rsidR="00C70B19" w:rsidRPr="00950D44">
        <w:rPr>
          <w:rFonts w:cs="Calibri-Bold"/>
          <w:bCs/>
          <w:sz w:val="24"/>
          <w:szCs w:val="24"/>
        </w:rPr>
        <w:t>division for</w:t>
      </w:r>
      <w:r w:rsidR="00D41FE8" w:rsidRPr="00950D44">
        <w:rPr>
          <w:rFonts w:cs="Calibri-Bold"/>
          <w:bCs/>
          <w:sz w:val="24"/>
          <w:szCs w:val="24"/>
        </w:rPr>
        <w:t xml:space="preserve"> </w:t>
      </w:r>
      <w:r w:rsidR="00C70B19" w:rsidRPr="00950D44">
        <w:rPr>
          <w:rFonts w:cs="Calibri-Bold"/>
          <w:bCs/>
          <w:sz w:val="24"/>
          <w:szCs w:val="24"/>
        </w:rPr>
        <w:t>the upcoming year by the Executive Committee.  There shall be no appeals of this initial placement by the new school.</w:t>
      </w:r>
    </w:p>
    <w:p w14:paraId="7AC0BB3D" w14:textId="77777777" w:rsidR="0070469B" w:rsidRPr="0070469B" w:rsidRDefault="0070469B" w:rsidP="0070469B">
      <w:pPr>
        <w:autoSpaceDE w:val="0"/>
        <w:autoSpaceDN w:val="0"/>
        <w:adjustRightInd w:val="0"/>
        <w:spacing w:after="0" w:line="240" w:lineRule="auto"/>
        <w:ind w:left="360"/>
        <w:rPr>
          <w:rFonts w:cs="Calibri-Bold"/>
          <w:b/>
          <w:bCs/>
          <w:sz w:val="24"/>
          <w:szCs w:val="24"/>
        </w:rPr>
      </w:pPr>
    </w:p>
    <w:p w14:paraId="70B39449" w14:textId="72D09FDD" w:rsidR="0078519E" w:rsidRPr="00DE44A5" w:rsidRDefault="00EB58FA" w:rsidP="00DE44A5">
      <w:pPr>
        <w:pStyle w:val="ListParagraph"/>
        <w:numPr>
          <w:ilvl w:val="0"/>
          <w:numId w:val="1"/>
        </w:numPr>
        <w:autoSpaceDE w:val="0"/>
        <w:autoSpaceDN w:val="0"/>
        <w:adjustRightInd w:val="0"/>
        <w:spacing w:after="0" w:line="240" w:lineRule="auto"/>
        <w:rPr>
          <w:rFonts w:cs="Calibri"/>
          <w:sz w:val="24"/>
          <w:szCs w:val="24"/>
        </w:rPr>
      </w:pPr>
      <w:r w:rsidRPr="00DE44A5">
        <w:rPr>
          <w:rFonts w:cs="Calibri"/>
          <w:sz w:val="24"/>
          <w:szCs w:val="24"/>
        </w:rPr>
        <w:t xml:space="preserve">A school may be admitted by a simple majority vote of the membership </w:t>
      </w:r>
      <w:r w:rsidR="00A44DB3" w:rsidRPr="00DE44A5">
        <w:rPr>
          <w:rFonts w:cs="Calibri"/>
          <w:sz w:val="24"/>
          <w:szCs w:val="24"/>
        </w:rPr>
        <w:t>at the s</w:t>
      </w:r>
      <w:r w:rsidR="0057422E" w:rsidRPr="00DE44A5">
        <w:rPr>
          <w:rFonts w:cs="Calibri"/>
          <w:sz w:val="24"/>
          <w:szCs w:val="24"/>
        </w:rPr>
        <w:t xml:space="preserve">pring </w:t>
      </w:r>
      <w:r w:rsidRPr="00DE44A5">
        <w:rPr>
          <w:rFonts w:cs="Calibri"/>
          <w:sz w:val="24"/>
          <w:szCs w:val="24"/>
        </w:rPr>
        <w:t>meeting</w:t>
      </w:r>
      <w:r w:rsidR="00A36346" w:rsidRPr="00DE44A5">
        <w:rPr>
          <w:rFonts w:cs="Calibri"/>
          <w:sz w:val="24"/>
          <w:szCs w:val="24"/>
        </w:rPr>
        <w:t xml:space="preserve"> or at an alternate date that the President has established due to extenuating circumstances</w:t>
      </w:r>
      <w:r w:rsidRPr="00DE44A5">
        <w:rPr>
          <w:rFonts w:cs="Calibri"/>
          <w:sz w:val="24"/>
          <w:szCs w:val="24"/>
        </w:rPr>
        <w:t>.</w:t>
      </w:r>
    </w:p>
    <w:p w14:paraId="2D289247" w14:textId="77777777" w:rsidR="00241A75" w:rsidRPr="00166F50" w:rsidRDefault="00241A75" w:rsidP="00EB58FA">
      <w:pPr>
        <w:autoSpaceDE w:val="0"/>
        <w:autoSpaceDN w:val="0"/>
        <w:adjustRightInd w:val="0"/>
        <w:spacing w:after="0" w:line="240" w:lineRule="auto"/>
        <w:rPr>
          <w:rFonts w:cs="Calibri-Bold"/>
          <w:b/>
          <w:bCs/>
          <w:sz w:val="24"/>
          <w:szCs w:val="24"/>
        </w:rPr>
      </w:pPr>
    </w:p>
    <w:p w14:paraId="08807CB2" w14:textId="1A041A7F" w:rsidR="00EB58FA" w:rsidRPr="009D25E8" w:rsidRDefault="0057422E" w:rsidP="009D25E8">
      <w:pPr>
        <w:pStyle w:val="ListParagraph"/>
        <w:numPr>
          <w:ilvl w:val="0"/>
          <w:numId w:val="1"/>
        </w:numPr>
        <w:autoSpaceDE w:val="0"/>
        <w:autoSpaceDN w:val="0"/>
        <w:adjustRightInd w:val="0"/>
        <w:spacing w:after="0" w:line="240" w:lineRule="auto"/>
        <w:rPr>
          <w:rFonts w:cs="Calibri"/>
          <w:sz w:val="24"/>
          <w:szCs w:val="24"/>
        </w:rPr>
      </w:pPr>
      <w:r w:rsidRPr="009D25E8">
        <w:rPr>
          <w:rFonts w:cs="Calibri-Bold"/>
          <w:b/>
          <w:bCs/>
          <w:sz w:val="24"/>
          <w:szCs w:val="24"/>
        </w:rPr>
        <w:t xml:space="preserve"> </w:t>
      </w:r>
      <w:r w:rsidR="00EB58FA" w:rsidRPr="009D25E8">
        <w:rPr>
          <w:rFonts w:cs="Calibri"/>
          <w:sz w:val="24"/>
          <w:szCs w:val="24"/>
        </w:rPr>
        <w:t>New members of the league gain all privilege</w:t>
      </w:r>
      <w:r w:rsidRPr="009D25E8">
        <w:rPr>
          <w:rFonts w:cs="Calibri"/>
          <w:sz w:val="24"/>
          <w:szCs w:val="24"/>
        </w:rPr>
        <w:t xml:space="preserve">s of membership upon acceptance </w:t>
      </w:r>
      <w:r w:rsidR="00EB58FA" w:rsidRPr="009D25E8">
        <w:rPr>
          <w:rFonts w:cs="Calibri"/>
          <w:sz w:val="24"/>
          <w:szCs w:val="24"/>
        </w:rPr>
        <w:t>into the league</w:t>
      </w:r>
      <w:r w:rsidR="00C70B19" w:rsidRPr="009D25E8">
        <w:rPr>
          <w:rFonts w:cs="Calibri"/>
          <w:sz w:val="24"/>
          <w:szCs w:val="24"/>
        </w:rPr>
        <w:t xml:space="preserve"> except for their initial </w:t>
      </w:r>
      <w:r w:rsidR="00757F2D" w:rsidRPr="009D25E8">
        <w:rPr>
          <w:rFonts w:cs="Calibri"/>
          <w:sz w:val="24"/>
          <w:szCs w:val="24"/>
        </w:rPr>
        <w:t xml:space="preserve">division </w:t>
      </w:r>
      <w:r w:rsidR="00C70B19" w:rsidRPr="009D25E8">
        <w:rPr>
          <w:rFonts w:cs="Calibri"/>
          <w:sz w:val="24"/>
          <w:szCs w:val="24"/>
        </w:rPr>
        <w:t>placement</w:t>
      </w:r>
      <w:r w:rsidR="00EB58FA" w:rsidRPr="009D25E8">
        <w:rPr>
          <w:rFonts w:cs="Calibri"/>
          <w:sz w:val="24"/>
          <w:szCs w:val="24"/>
        </w:rPr>
        <w:t>.</w:t>
      </w:r>
    </w:p>
    <w:p w14:paraId="443C7668" w14:textId="77777777" w:rsidR="009949B9" w:rsidRPr="00166F50" w:rsidRDefault="009949B9" w:rsidP="00EB58FA">
      <w:pPr>
        <w:autoSpaceDE w:val="0"/>
        <w:autoSpaceDN w:val="0"/>
        <w:adjustRightInd w:val="0"/>
        <w:spacing w:after="0" w:line="240" w:lineRule="auto"/>
        <w:rPr>
          <w:rFonts w:cs="Calibri"/>
          <w:sz w:val="24"/>
          <w:szCs w:val="24"/>
        </w:rPr>
      </w:pPr>
    </w:p>
    <w:p w14:paraId="5E974108" w14:textId="20137136" w:rsidR="0057422E" w:rsidRPr="009D25E8" w:rsidRDefault="00EB58FA" w:rsidP="009D25E8">
      <w:pPr>
        <w:pStyle w:val="ListParagraph"/>
        <w:numPr>
          <w:ilvl w:val="0"/>
          <w:numId w:val="1"/>
        </w:numPr>
        <w:autoSpaceDE w:val="0"/>
        <w:autoSpaceDN w:val="0"/>
        <w:adjustRightInd w:val="0"/>
        <w:spacing w:after="0" w:line="240" w:lineRule="auto"/>
        <w:rPr>
          <w:rFonts w:cstheme="minorHAnsi"/>
          <w:sz w:val="24"/>
          <w:szCs w:val="24"/>
        </w:rPr>
      </w:pPr>
      <w:r w:rsidRPr="009D25E8">
        <w:rPr>
          <w:rFonts w:cstheme="minorHAnsi"/>
          <w:sz w:val="24"/>
          <w:szCs w:val="24"/>
        </w:rPr>
        <w:t xml:space="preserve">Members must abide by </w:t>
      </w:r>
      <w:r w:rsidR="0057422E" w:rsidRPr="009D25E8">
        <w:rPr>
          <w:rFonts w:cstheme="minorHAnsi"/>
          <w:sz w:val="24"/>
          <w:szCs w:val="24"/>
        </w:rPr>
        <w:t xml:space="preserve">the Constitution and the bylaws of the National </w:t>
      </w:r>
      <w:r w:rsidRPr="009D25E8">
        <w:rPr>
          <w:rFonts w:cstheme="minorHAnsi"/>
          <w:sz w:val="24"/>
          <w:szCs w:val="24"/>
        </w:rPr>
        <w:t>Federation of High Schools, the N</w:t>
      </w:r>
      <w:r w:rsidR="005E2720" w:rsidRPr="009D25E8">
        <w:rPr>
          <w:rFonts w:cstheme="minorHAnsi"/>
          <w:sz w:val="24"/>
          <w:szCs w:val="24"/>
        </w:rPr>
        <w:t>.</w:t>
      </w:r>
      <w:r w:rsidRPr="009D25E8">
        <w:rPr>
          <w:rFonts w:cstheme="minorHAnsi"/>
          <w:sz w:val="24"/>
          <w:szCs w:val="24"/>
        </w:rPr>
        <w:t>J</w:t>
      </w:r>
      <w:r w:rsidR="005E2720" w:rsidRPr="009D25E8">
        <w:rPr>
          <w:rFonts w:cstheme="minorHAnsi"/>
          <w:sz w:val="24"/>
          <w:szCs w:val="24"/>
        </w:rPr>
        <w:t>.</w:t>
      </w:r>
      <w:r w:rsidRPr="009D25E8">
        <w:rPr>
          <w:rFonts w:cstheme="minorHAnsi"/>
          <w:sz w:val="24"/>
          <w:szCs w:val="24"/>
        </w:rPr>
        <w:t>S</w:t>
      </w:r>
      <w:r w:rsidR="005E2720" w:rsidRPr="009D25E8">
        <w:rPr>
          <w:rFonts w:cstheme="minorHAnsi"/>
          <w:sz w:val="24"/>
          <w:szCs w:val="24"/>
        </w:rPr>
        <w:t>.</w:t>
      </w:r>
      <w:r w:rsidRPr="009D25E8">
        <w:rPr>
          <w:rFonts w:cstheme="minorHAnsi"/>
          <w:sz w:val="24"/>
          <w:szCs w:val="24"/>
        </w:rPr>
        <w:t>I</w:t>
      </w:r>
      <w:r w:rsidR="001B579F" w:rsidRPr="009D25E8">
        <w:rPr>
          <w:rFonts w:cstheme="minorHAnsi"/>
          <w:sz w:val="24"/>
          <w:szCs w:val="24"/>
        </w:rPr>
        <w:t>.</w:t>
      </w:r>
      <w:r w:rsidRPr="009D25E8">
        <w:rPr>
          <w:rFonts w:cstheme="minorHAnsi"/>
          <w:sz w:val="24"/>
          <w:szCs w:val="24"/>
        </w:rPr>
        <w:t>A</w:t>
      </w:r>
      <w:r w:rsidR="005E2720" w:rsidRPr="009D25E8">
        <w:rPr>
          <w:rFonts w:cstheme="minorHAnsi"/>
          <w:sz w:val="24"/>
          <w:szCs w:val="24"/>
        </w:rPr>
        <w:t>.</w:t>
      </w:r>
      <w:r w:rsidRPr="009D25E8">
        <w:rPr>
          <w:rFonts w:cstheme="minorHAnsi"/>
          <w:sz w:val="24"/>
          <w:szCs w:val="24"/>
        </w:rPr>
        <w:t>A</w:t>
      </w:r>
      <w:r w:rsidR="005E2720" w:rsidRPr="009D25E8">
        <w:rPr>
          <w:rFonts w:cstheme="minorHAnsi"/>
          <w:sz w:val="24"/>
          <w:szCs w:val="24"/>
        </w:rPr>
        <w:t>.</w:t>
      </w:r>
      <w:r w:rsidRPr="009D25E8">
        <w:rPr>
          <w:rFonts w:cstheme="minorHAnsi"/>
          <w:sz w:val="24"/>
          <w:szCs w:val="24"/>
        </w:rPr>
        <w:t xml:space="preserve"> and the N.J.I.I.H.</w:t>
      </w:r>
      <w:r w:rsidR="0057422E" w:rsidRPr="009D25E8">
        <w:rPr>
          <w:rFonts w:cstheme="minorHAnsi"/>
          <w:sz w:val="24"/>
          <w:szCs w:val="24"/>
        </w:rPr>
        <w:t xml:space="preserve">L. The rules and regulations as </w:t>
      </w:r>
      <w:r w:rsidRPr="009D25E8">
        <w:rPr>
          <w:rFonts w:cstheme="minorHAnsi"/>
          <w:sz w:val="24"/>
          <w:szCs w:val="24"/>
        </w:rPr>
        <w:t>amended will apply to all league contests and these regulations will be reviewed each year.</w:t>
      </w:r>
    </w:p>
    <w:p w14:paraId="02962523" w14:textId="77777777" w:rsidR="009D25E8" w:rsidRDefault="009D25E8" w:rsidP="00FE396D">
      <w:pPr>
        <w:autoSpaceDE w:val="0"/>
        <w:autoSpaceDN w:val="0"/>
        <w:adjustRightInd w:val="0"/>
        <w:spacing w:after="0" w:line="240" w:lineRule="auto"/>
        <w:rPr>
          <w:rFonts w:cstheme="minorHAnsi"/>
          <w:sz w:val="24"/>
          <w:szCs w:val="24"/>
        </w:rPr>
      </w:pPr>
    </w:p>
    <w:p w14:paraId="5C94D41A" w14:textId="047B9C7C" w:rsidR="0070469B" w:rsidRPr="009D25E8" w:rsidRDefault="0070469B" w:rsidP="009D25E8">
      <w:pPr>
        <w:pStyle w:val="ListParagraph"/>
        <w:numPr>
          <w:ilvl w:val="0"/>
          <w:numId w:val="1"/>
        </w:numPr>
        <w:autoSpaceDE w:val="0"/>
        <w:autoSpaceDN w:val="0"/>
        <w:adjustRightInd w:val="0"/>
        <w:spacing w:after="0" w:line="240" w:lineRule="auto"/>
        <w:rPr>
          <w:rFonts w:cstheme="minorHAnsi"/>
          <w:sz w:val="24"/>
          <w:szCs w:val="24"/>
        </w:rPr>
      </w:pPr>
      <w:r w:rsidRPr="009D25E8">
        <w:rPr>
          <w:rFonts w:cstheme="minorHAnsi"/>
          <w:sz w:val="24"/>
          <w:szCs w:val="24"/>
        </w:rPr>
        <w:lastRenderedPageBreak/>
        <w:t xml:space="preserve">  If a motion is put to a vote by the membership that only impacts a certain division, </w:t>
      </w:r>
      <w:r w:rsidR="00A75162" w:rsidRPr="009D25E8">
        <w:rPr>
          <w:rFonts w:cstheme="minorHAnsi"/>
          <w:sz w:val="24"/>
          <w:szCs w:val="24"/>
        </w:rPr>
        <w:t>then only the schools of the impacted division(s) shall be permitted to cast a vote on that motion.</w:t>
      </w:r>
    </w:p>
    <w:p w14:paraId="6BA6B428" w14:textId="77777777" w:rsidR="009949B9" w:rsidRPr="00166F50" w:rsidRDefault="009949B9" w:rsidP="0057422E">
      <w:pPr>
        <w:autoSpaceDE w:val="0"/>
        <w:autoSpaceDN w:val="0"/>
        <w:adjustRightInd w:val="0"/>
        <w:spacing w:after="0" w:line="240" w:lineRule="auto"/>
        <w:jc w:val="center"/>
        <w:rPr>
          <w:rFonts w:cs="Calibri-Bold"/>
          <w:b/>
          <w:bCs/>
          <w:sz w:val="24"/>
          <w:szCs w:val="24"/>
        </w:rPr>
      </w:pPr>
    </w:p>
    <w:p w14:paraId="4BEB3076" w14:textId="5E0C4672" w:rsidR="0057422E" w:rsidRPr="006E6925" w:rsidRDefault="00EB58FA" w:rsidP="00B00EEA">
      <w:pPr>
        <w:autoSpaceDE w:val="0"/>
        <w:autoSpaceDN w:val="0"/>
        <w:adjustRightInd w:val="0"/>
        <w:spacing w:after="0" w:line="240" w:lineRule="auto"/>
        <w:rPr>
          <w:rFonts w:cs="Calibri-Bold"/>
          <w:b/>
          <w:bCs/>
          <w:color w:val="C00000"/>
          <w:sz w:val="32"/>
          <w:szCs w:val="32"/>
          <w:u w:val="single"/>
        </w:rPr>
      </w:pPr>
      <w:r w:rsidRPr="006E6925">
        <w:rPr>
          <w:rFonts w:cs="Calibri-Bold"/>
          <w:b/>
          <w:bCs/>
          <w:color w:val="C00000"/>
          <w:sz w:val="32"/>
          <w:szCs w:val="32"/>
          <w:u w:val="single"/>
        </w:rPr>
        <w:t>A</w:t>
      </w:r>
      <w:r w:rsidR="00931044" w:rsidRPr="006E6925">
        <w:rPr>
          <w:rFonts w:cs="Calibri-Bold"/>
          <w:b/>
          <w:bCs/>
          <w:color w:val="C00000"/>
          <w:sz w:val="32"/>
          <w:szCs w:val="32"/>
          <w:u w:val="single"/>
        </w:rPr>
        <w:t>RTICLE</w:t>
      </w:r>
      <w:r w:rsidRPr="006E6925">
        <w:rPr>
          <w:rFonts w:cs="Calibri-Bold"/>
          <w:b/>
          <w:bCs/>
          <w:color w:val="C00000"/>
          <w:sz w:val="32"/>
          <w:szCs w:val="32"/>
          <w:u w:val="single"/>
        </w:rPr>
        <w:t xml:space="preserve"> IV</w:t>
      </w:r>
      <w:r w:rsidR="00B00EEA" w:rsidRPr="006E6925">
        <w:rPr>
          <w:rFonts w:cs="Calibri-Bold"/>
          <w:b/>
          <w:bCs/>
          <w:color w:val="C00000"/>
          <w:sz w:val="32"/>
          <w:szCs w:val="32"/>
          <w:u w:val="single"/>
        </w:rPr>
        <w:t>- DUES</w:t>
      </w:r>
    </w:p>
    <w:p w14:paraId="0B3A6CEC" w14:textId="010B00AF" w:rsidR="005E2720" w:rsidRPr="00166F50" w:rsidRDefault="005E2720" w:rsidP="00EB58FA">
      <w:pPr>
        <w:autoSpaceDE w:val="0"/>
        <w:autoSpaceDN w:val="0"/>
        <w:adjustRightInd w:val="0"/>
        <w:spacing w:after="0" w:line="240" w:lineRule="auto"/>
        <w:rPr>
          <w:rFonts w:cs="Calibri-Bold"/>
          <w:b/>
          <w:bCs/>
          <w:sz w:val="24"/>
          <w:szCs w:val="24"/>
        </w:rPr>
      </w:pPr>
    </w:p>
    <w:p w14:paraId="5B7148F0" w14:textId="005C0032" w:rsidR="00EB58FA" w:rsidRPr="00B00EEA" w:rsidRDefault="00EB58FA" w:rsidP="00B00EEA">
      <w:pPr>
        <w:pStyle w:val="ListParagraph"/>
        <w:numPr>
          <w:ilvl w:val="0"/>
          <w:numId w:val="17"/>
        </w:numPr>
        <w:autoSpaceDE w:val="0"/>
        <w:autoSpaceDN w:val="0"/>
        <w:adjustRightInd w:val="0"/>
        <w:spacing w:after="0" w:line="240" w:lineRule="auto"/>
        <w:rPr>
          <w:rFonts w:cs="Calibri"/>
          <w:sz w:val="24"/>
          <w:szCs w:val="24"/>
        </w:rPr>
      </w:pPr>
      <w:r w:rsidRPr="00B00EEA">
        <w:rPr>
          <w:rFonts w:cs="Calibri"/>
          <w:sz w:val="24"/>
          <w:szCs w:val="24"/>
        </w:rPr>
        <w:t>Member schools will be assessed dues each year to finance</w:t>
      </w:r>
      <w:r w:rsidR="0057422E" w:rsidRPr="00B00EEA">
        <w:rPr>
          <w:rFonts w:cs="Calibri"/>
          <w:sz w:val="24"/>
          <w:szCs w:val="24"/>
        </w:rPr>
        <w:t xml:space="preserve"> the operation of the league in </w:t>
      </w:r>
      <w:r w:rsidRPr="00B00EEA">
        <w:rPr>
          <w:rFonts w:cs="Calibri"/>
          <w:sz w:val="24"/>
          <w:szCs w:val="24"/>
        </w:rPr>
        <w:t xml:space="preserve">conducting business and purchasing awards. </w:t>
      </w:r>
      <w:r w:rsidR="0057422E" w:rsidRPr="00B00EEA">
        <w:rPr>
          <w:rFonts w:cs="Calibri"/>
          <w:sz w:val="24"/>
          <w:szCs w:val="24"/>
        </w:rPr>
        <w:t xml:space="preserve"> </w:t>
      </w:r>
      <w:r w:rsidRPr="00B00EEA">
        <w:rPr>
          <w:rFonts w:cs="Calibri"/>
          <w:sz w:val="24"/>
          <w:szCs w:val="24"/>
        </w:rPr>
        <w:t xml:space="preserve">Dues must be paid by the fall meeting. </w:t>
      </w:r>
      <w:r w:rsidR="0057422E" w:rsidRPr="00B00EEA">
        <w:rPr>
          <w:rFonts w:cs="Calibri"/>
          <w:sz w:val="24"/>
          <w:szCs w:val="24"/>
        </w:rPr>
        <w:t xml:space="preserve"> </w:t>
      </w:r>
      <w:r w:rsidRPr="00B00EEA">
        <w:rPr>
          <w:rFonts w:cs="Calibri"/>
          <w:sz w:val="24"/>
          <w:szCs w:val="24"/>
        </w:rPr>
        <w:t>The</w:t>
      </w:r>
      <w:r w:rsidR="0057422E" w:rsidRPr="00B00EEA">
        <w:rPr>
          <w:rFonts w:cs="Calibri"/>
          <w:sz w:val="24"/>
          <w:szCs w:val="24"/>
        </w:rPr>
        <w:t xml:space="preserve"> </w:t>
      </w:r>
      <w:r w:rsidRPr="00B00EEA">
        <w:rPr>
          <w:rFonts w:cs="Calibri"/>
          <w:sz w:val="24"/>
          <w:szCs w:val="24"/>
        </w:rPr>
        <w:t>Treasurer will make the final recommendation to the m</w:t>
      </w:r>
      <w:r w:rsidR="001275E2" w:rsidRPr="00B00EEA">
        <w:rPr>
          <w:rFonts w:cs="Calibri"/>
          <w:sz w:val="24"/>
          <w:szCs w:val="24"/>
        </w:rPr>
        <w:t xml:space="preserve">embership as to the dues amount </w:t>
      </w:r>
      <w:r w:rsidR="005E2720" w:rsidRPr="00B00EEA">
        <w:rPr>
          <w:rFonts w:cs="Calibri"/>
          <w:sz w:val="24"/>
          <w:szCs w:val="24"/>
        </w:rPr>
        <w:t>at the fall</w:t>
      </w:r>
      <w:r w:rsidR="001275E2" w:rsidRPr="00B00EEA">
        <w:rPr>
          <w:rFonts w:cs="Calibri"/>
          <w:sz w:val="24"/>
          <w:szCs w:val="24"/>
        </w:rPr>
        <w:t xml:space="preserve"> meeting for the upcoming year.</w:t>
      </w:r>
    </w:p>
    <w:p w14:paraId="240809AA" w14:textId="77777777" w:rsidR="001E0075" w:rsidRPr="00166F50" w:rsidRDefault="001E0075" w:rsidP="00EB58FA">
      <w:pPr>
        <w:autoSpaceDE w:val="0"/>
        <w:autoSpaceDN w:val="0"/>
        <w:adjustRightInd w:val="0"/>
        <w:spacing w:after="0" w:line="240" w:lineRule="auto"/>
        <w:rPr>
          <w:rFonts w:cs="Calibri"/>
          <w:sz w:val="24"/>
          <w:szCs w:val="24"/>
        </w:rPr>
      </w:pPr>
    </w:p>
    <w:p w14:paraId="133A121A" w14:textId="3E0547D6" w:rsidR="001E0075" w:rsidRPr="001A4E06" w:rsidRDefault="001E6E62" w:rsidP="00EB58FA">
      <w:pPr>
        <w:autoSpaceDE w:val="0"/>
        <w:autoSpaceDN w:val="0"/>
        <w:adjustRightInd w:val="0"/>
        <w:spacing w:after="0" w:line="240" w:lineRule="auto"/>
        <w:rPr>
          <w:rFonts w:cs="Calibri-Bold"/>
          <w:b/>
          <w:bCs/>
          <w:color w:val="C00000"/>
          <w:sz w:val="32"/>
          <w:szCs w:val="32"/>
          <w:u w:val="single"/>
        </w:rPr>
      </w:pPr>
      <w:r w:rsidRPr="001A4E06">
        <w:rPr>
          <w:rFonts w:cs="Calibri-Bold"/>
          <w:b/>
          <w:bCs/>
          <w:color w:val="C00000"/>
          <w:sz w:val="32"/>
          <w:szCs w:val="32"/>
          <w:u w:val="single"/>
        </w:rPr>
        <w:t>A</w:t>
      </w:r>
      <w:r w:rsidR="00D51143" w:rsidRPr="001A4E06">
        <w:rPr>
          <w:rFonts w:cs="Calibri-Bold"/>
          <w:b/>
          <w:bCs/>
          <w:color w:val="C00000"/>
          <w:sz w:val="32"/>
          <w:szCs w:val="32"/>
          <w:u w:val="single"/>
        </w:rPr>
        <w:t xml:space="preserve">RTICLE </w:t>
      </w:r>
      <w:r w:rsidRPr="001A4E06">
        <w:rPr>
          <w:rFonts w:cs="Calibri-Bold"/>
          <w:b/>
          <w:bCs/>
          <w:color w:val="C00000"/>
          <w:sz w:val="32"/>
          <w:szCs w:val="32"/>
          <w:u w:val="single"/>
        </w:rPr>
        <w:t>V</w:t>
      </w:r>
      <w:r w:rsidR="00B00EEA" w:rsidRPr="001A4E06">
        <w:rPr>
          <w:rFonts w:cs="Calibri-Bold"/>
          <w:b/>
          <w:bCs/>
          <w:color w:val="C00000"/>
          <w:sz w:val="32"/>
          <w:szCs w:val="32"/>
          <w:u w:val="single"/>
        </w:rPr>
        <w:t>- GAME FACILATATION</w:t>
      </w:r>
    </w:p>
    <w:p w14:paraId="13759759" w14:textId="6B505C49" w:rsidR="001E6E62" w:rsidRDefault="001E6E62" w:rsidP="00EB58FA">
      <w:pPr>
        <w:autoSpaceDE w:val="0"/>
        <w:autoSpaceDN w:val="0"/>
        <w:adjustRightInd w:val="0"/>
        <w:spacing w:after="0" w:line="240" w:lineRule="auto"/>
        <w:rPr>
          <w:rFonts w:cs="Calibri-Bold"/>
          <w:b/>
          <w:bCs/>
          <w:sz w:val="24"/>
          <w:szCs w:val="24"/>
        </w:rPr>
      </w:pPr>
    </w:p>
    <w:p w14:paraId="264AD8C0" w14:textId="77777777" w:rsidR="001E6E62" w:rsidRPr="00A75162" w:rsidRDefault="001E6E62" w:rsidP="00EB58FA">
      <w:pPr>
        <w:autoSpaceDE w:val="0"/>
        <w:autoSpaceDN w:val="0"/>
        <w:adjustRightInd w:val="0"/>
        <w:spacing w:after="0" w:line="240" w:lineRule="auto"/>
        <w:rPr>
          <w:rFonts w:cs="Calibri-Bold"/>
          <w:b/>
          <w:bCs/>
          <w:sz w:val="24"/>
          <w:szCs w:val="24"/>
        </w:rPr>
      </w:pPr>
    </w:p>
    <w:p w14:paraId="35D51DC0" w14:textId="7DEC3053" w:rsidR="00EB58FA" w:rsidRPr="00086193" w:rsidRDefault="00EB58FA" w:rsidP="00086193">
      <w:pPr>
        <w:pStyle w:val="ListParagraph"/>
        <w:numPr>
          <w:ilvl w:val="0"/>
          <w:numId w:val="18"/>
        </w:numPr>
        <w:autoSpaceDE w:val="0"/>
        <w:autoSpaceDN w:val="0"/>
        <w:adjustRightInd w:val="0"/>
        <w:spacing w:after="0" w:line="240" w:lineRule="auto"/>
        <w:rPr>
          <w:rFonts w:cs="Calibri"/>
          <w:strike/>
          <w:sz w:val="24"/>
          <w:szCs w:val="24"/>
        </w:rPr>
      </w:pPr>
      <w:r w:rsidRPr="00086193">
        <w:rPr>
          <w:rFonts w:cs="Calibri-Bold"/>
          <w:b/>
          <w:bCs/>
          <w:sz w:val="24"/>
          <w:szCs w:val="24"/>
        </w:rPr>
        <w:t xml:space="preserve"> </w:t>
      </w:r>
      <w:r w:rsidRPr="00086193">
        <w:rPr>
          <w:rFonts w:cs="Calibri"/>
          <w:sz w:val="24"/>
          <w:szCs w:val="24"/>
        </w:rPr>
        <w:t>Official league home scorekeepers must fill out in</w:t>
      </w:r>
      <w:r w:rsidR="001E6E62" w:rsidRPr="00086193">
        <w:rPr>
          <w:rFonts w:cs="Calibri"/>
          <w:sz w:val="24"/>
          <w:szCs w:val="24"/>
        </w:rPr>
        <w:t xml:space="preserve"> </w:t>
      </w:r>
      <w:r w:rsidR="001E6E62" w:rsidRPr="000C7463">
        <w:rPr>
          <w:rFonts w:cs="Calibri"/>
          <w:sz w:val="24"/>
          <w:szCs w:val="24"/>
        </w:rPr>
        <w:t>duplicate</w:t>
      </w:r>
      <w:r w:rsidRPr="000C7463">
        <w:rPr>
          <w:rFonts w:cs="Calibri"/>
          <w:sz w:val="24"/>
          <w:szCs w:val="24"/>
        </w:rPr>
        <w:t xml:space="preserve"> the</w:t>
      </w:r>
      <w:r w:rsidRPr="00086193">
        <w:rPr>
          <w:rFonts w:cs="Calibri"/>
          <w:sz w:val="24"/>
          <w:szCs w:val="24"/>
        </w:rPr>
        <w:t xml:space="preserve"> score sheets for</w:t>
      </w:r>
      <w:r w:rsidR="001E0075" w:rsidRPr="00086193">
        <w:rPr>
          <w:rFonts w:cs="Calibri"/>
          <w:sz w:val="24"/>
          <w:szCs w:val="24"/>
        </w:rPr>
        <w:t xml:space="preserve"> </w:t>
      </w:r>
      <w:r w:rsidRPr="00086193">
        <w:rPr>
          <w:rFonts w:cs="Calibri"/>
          <w:sz w:val="24"/>
          <w:szCs w:val="24"/>
        </w:rPr>
        <w:t>each game. One copy is given to the head coach of each team</w:t>
      </w:r>
      <w:r w:rsidR="00B75346">
        <w:rPr>
          <w:rFonts w:cs="Calibri"/>
          <w:sz w:val="24"/>
          <w:szCs w:val="24"/>
        </w:rPr>
        <w:t xml:space="preserve">.  </w:t>
      </w:r>
      <w:r w:rsidR="00F409C6" w:rsidRPr="000C7463">
        <w:rPr>
          <w:rFonts w:cs="Calibri"/>
          <w:sz w:val="24"/>
          <w:szCs w:val="24"/>
        </w:rPr>
        <w:t xml:space="preserve">Additionally, head coaches are required, immediately after their last scheduled NJIIHL division game, to submit to the League Historian the </w:t>
      </w:r>
      <w:r w:rsidR="00E86F41" w:rsidRPr="000C7463">
        <w:rPr>
          <w:rFonts w:cs="Calibri"/>
          <w:sz w:val="24"/>
          <w:szCs w:val="24"/>
        </w:rPr>
        <w:t xml:space="preserve">NJIIHL </w:t>
      </w:r>
      <w:r w:rsidR="00F409C6" w:rsidRPr="000C7463">
        <w:rPr>
          <w:rFonts w:cs="Calibri"/>
          <w:sz w:val="24"/>
          <w:szCs w:val="24"/>
        </w:rPr>
        <w:t>final records template</w:t>
      </w:r>
    </w:p>
    <w:p w14:paraId="4BE33254" w14:textId="77777777" w:rsidR="0057422E" w:rsidRPr="00166F50" w:rsidRDefault="0057422E" w:rsidP="00EB58FA">
      <w:pPr>
        <w:autoSpaceDE w:val="0"/>
        <w:autoSpaceDN w:val="0"/>
        <w:adjustRightInd w:val="0"/>
        <w:spacing w:after="0" w:line="240" w:lineRule="auto"/>
        <w:rPr>
          <w:rFonts w:cs="Calibri"/>
          <w:sz w:val="24"/>
          <w:szCs w:val="24"/>
        </w:rPr>
      </w:pPr>
    </w:p>
    <w:p w14:paraId="660EA9B7" w14:textId="164B5600"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007864AC" w:rsidRPr="00086193">
        <w:rPr>
          <w:rFonts w:cs="Calibri"/>
          <w:sz w:val="24"/>
          <w:szCs w:val="24"/>
        </w:rPr>
        <w:t>All member schools are required to supply a trainer at all home league games.</w:t>
      </w:r>
    </w:p>
    <w:p w14:paraId="5B91AC38" w14:textId="77777777" w:rsidR="0057422E" w:rsidRPr="00166F50" w:rsidRDefault="0057422E" w:rsidP="00EB58FA">
      <w:pPr>
        <w:autoSpaceDE w:val="0"/>
        <w:autoSpaceDN w:val="0"/>
        <w:adjustRightInd w:val="0"/>
        <w:spacing w:after="0" w:line="240" w:lineRule="auto"/>
        <w:rPr>
          <w:rFonts w:cs="Calibri"/>
          <w:sz w:val="24"/>
          <w:szCs w:val="24"/>
        </w:rPr>
      </w:pPr>
    </w:p>
    <w:p w14:paraId="7E88B8E8" w14:textId="0AF8101F"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Pr="00086193">
        <w:rPr>
          <w:rFonts w:cs="Calibri"/>
          <w:sz w:val="24"/>
          <w:szCs w:val="24"/>
        </w:rPr>
        <w:t>The N.J.I.I.H.L follows the Ice Hockey Rules of t</w:t>
      </w:r>
      <w:r w:rsidR="001E0075" w:rsidRPr="00086193">
        <w:rPr>
          <w:rFonts w:cs="Calibri"/>
          <w:sz w:val="24"/>
          <w:szCs w:val="24"/>
        </w:rPr>
        <w:t>he</w:t>
      </w:r>
      <w:r w:rsidR="001E0075" w:rsidRPr="00086193">
        <w:rPr>
          <w:rFonts w:cs="Calibri"/>
          <w:i/>
          <w:sz w:val="24"/>
          <w:szCs w:val="24"/>
        </w:rPr>
        <w:t xml:space="preserve"> National Federation of State </w:t>
      </w:r>
      <w:r w:rsidRPr="00086193">
        <w:rPr>
          <w:rFonts w:cs="Calibri"/>
          <w:i/>
          <w:sz w:val="24"/>
          <w:szCs w:val="24"/>
        </w:rPr>
        <w:t xml:space="preserve">High School Associations </w:t>
      </w:r>
      <w:r w:rsidRPr="00086193">
        <w:rPr>
          <w:rFonts w:cs="Calibri"/>
          <w:sz w:val="24"/>
          <w:szCs w:val="24"/>
        </w:rPr>
        <w:t>except where they are modified by the N</w:t>
      </w:r>
      <w:r w:rsidR="00472263" w:rsidRPr="00086193">
        <w:rPr>
          <w:rFonts w:cs="Calibri"/>
          <w:sz w:val="24"/>
          <w:szCs w:val="24"/>
        </w:rPr>
        <w:t>.</w:t>
      </w:r>
      <w:r w:rsidRPr="00086193">
        <w:rPr>
          <w:rFonts w:cs="Calibri"/>
          <w:sz w:val="24"/>
          <w:szCs w:val="24"/>
        </w:rPr>
        <w:t>J</w:t>
      </w:r>
      <w:r w:rsidR="00472263" w:rsidRPr="00086193">
        <w:rPr>
          <w:rFonts w:cs="Calibri"/>
          <w:sz w:val="24"/>
          <w:szCs w:val="24"/>
        </w:rPr>
        <w:t>.</w:t>
      </w:r>
      <w:r w:rsidRPr="00086193">
        <w:rPr>
          <w:rFonts w:cs="Calibri"/>
          <w:sz w:val="24"/>
          <w:szCs w:val="24"/>
        </w:rPr>
        <w:t>S</w:t>
      </w:r>
      <w:r w:rsidR="00472263" w:rsidRPr="00086193">
        <w:rPr>
          <w:rFonts w:cs="Calibri"/>
          <w:sz w:val="24"/>
          <w:szCs w:val="24"/>
        </w:rPr>
        <w:t>.</w:t>
      </w:r>
      <w:r w:rsidRPr="00086193">
        <w:rPr>
          <w:rFonts w:cs="Calibri"/>
          <w:sz w:val="24"/>
          <w:szCs w:val="24"/>
        </w:rPr>
        <w:t>I</w:t>
      </w:r>
      <w:r w:rsidR="00472263" w:rsidRPr="00086193">
        <w:rPr>
          <w:rFonts w:cs="Calibri"/>
          <w:sz w:val="24"/>
          <w:szCs w:val="24"/>
        </w:rPr>
        <w:t>.</w:t>
      </w:r>
      <w:r w:rsidRPr="00086193">
        <w:rPr>
          <w:rFonts w:cs="Calibri"/>
          <w:sz w:val="24"/>
          <w:szCs w:val="24"/>
        </w:rPr>
        <w:t>A</w:t>
      </w:r>
      <w:r w:rsidR="00472263" w:rsidRPr="00086193">
        <w:rPr>
          <w:rFonts w:cs="Calibri"/>
          <w:sz w:val="24"/>
          <w:szCs w:val="24"/>
        </w:rPr>
        <w:t>.</w:t>
      </w:r>
      <w:r w:rsidRPr="00086193">
        <w:rPr>
          <w:rFonts w:cs="Calibri"/>
          <w:sz w:val="24"/>
          <w:szCs w:val="24"/>
        </w:rPr>
        <w:t>A</w:t>
      </w:r>
      <w:r w:rsidR="00472263" w:rsidRPr="00086193">
        <w:rPr>
          <w:rFonts w:cs="Calibri"/>
          <w:sz w:val="24"/>
          <w:szCs w:val="24"/>
        </w:rPr>
        <w:t>.</w:t>
      </w:r>
      <w:r w:rsidRPr="00086193">
        <w:rPr>
          <w:rFonts w:cs="Calibri"/>
          <w:sz w:val="24"/>
          <w:szCs w:val="24"/>
        </w:rPr>
        <w:t xml:space="preserve"> or the N.J.I.I.H.L.</w:t>
      </w:r>
    </w:p>
    <w:p w14:paraId="5E2A90F1" w14:textId="77777777" w:rsidR="0057422E" w:rsidRPr="00166F50" w:rsidRDefault="0057422E" w:rsidP="00EB58FA">
      <w:pPr>
        <w:autoSpaceDE w:val="0"/>
        <w:autoSpaceDN w:val="0"/>
        <w:adjustRightInd w:val="0"/>
        <w:spacing w:after="0" w:line="240" w:lineRule="auto"/>
        <w:rPr>
          <w:rFonts w:cs="Calibri"/>
          <w:sz w:val="24"/>
          <w:szCs w:val="24"/>
        </w:rPr>
      </w:pPr>
    </w:p>
    <w:p w14:paraId="220766B6" w14:textId="26E5060A"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Pr="00086193">
        <w:rPr>
          <w:rFonts w:cs="Calibri"/>
          <w:sz w:val="24"/>
          <w:szCs w:val="24"/>
        </w:rPr>
        <w:t>League members must follow N</w:t>
      </w:r>
      <w:r w:rsidR="00472263" w:rsidRPr="00086193">
        <w:rPr>
          <w:rFonts w:cs="Calibri"/>
          <w:sz w:val="24"/>
          <w:szCs w:val="24"/>
        </w:rPr>
        <w:t>.</w:t>
      </w:r>
      <w:r w:rsidRPr="00086193">
        <w:rPr>
          <w:rFonts w:cs="Calibri"/>
          <w:sz w:val="24"/>
          <w:szCs w:val="24"/>
        </w:rPr>
        <w:t>J</w:t>
      </w:r>
      <w:r w:rsidR="00472263" w:rsidRPr="00086193">
        <w:rPr>
          <w:rFonts w:cs="Calibri"/>
          <w:sz w:val="24"/>
          <w:szCs w:val="24"/>
        </w:rPr>
        <w:t>.</w:t>
      </w:r>
      <w:r w:rsidRPr="00086193">
        <w:rPr>
          <w:rFonts w:cs="Calibri"/>
          <w:sz w:val="24"/>
          <w:szCs w:val="24"/>
        </w:rPr>
        <w:t>S</w:t>
      </w:r>
      <w:r w:rsidR="00472263" w:rsidRPr="00086193">
        <w:rPr>
          <w:rFonts w:cs="Calibri"/>
          <w:sz w:val="24"/>
          <w:szCs w:val="24"/>
        </w:rPr>
        <w:t>.</w:t>
      </w:r>
      <w:r w:rsidRPr="00086193">
        <w:rPr>
          <w:rFonts w:cs="Calibri"/>
          <w:sz w:val="24"/>
          <w:szCs w:val="24"/>
        </w:rPr>
        <w:t>I</w:t>
      </w:r>
      <w:r w:rsidR="00472263" w:rsidRPr="00086193">
        <w:rPr>
          <w:rFonts w:cs="Calibri"/>
          <w:sz w:val="24"/>
          <w:szCs w:val="24"/>
        </w:rPr>
        <w:t>.</w:t>
      </w:r>
      <w:r w:rsidRPr="00086193">
        <w:rPr>
          <w:rFonts w:cs="Calibri"/>
          <w:sz w:val="24"/>
          <w:szCs w:val="24"/>
        </w:rPr>
        <w:t>A</w:t>
      </w:r>
      <w:r w:rsidR="00472263" w:rsidRPr="00086193">
        <w:rPr>
          <w:rFonts w:cs="Calibri"/>
          <w:sz w:val="24"/>
          <w:szCs w:val="24"/>
        </w:rPr>
        <w:t>.</w:t>
      </w:r>
      <w:r w:rsidRPr="00086193">
        <w:rPr>
          <w:rFonts w:cs="Calibri"/>
          <w:sz w:val="24"/>
          <w:szCs w:val="24"/>
        </w:rPr>
        <w:t>A</w:t>
      </w:r>
      <w:r w:rsidR="00472263" w:rsidRPr="00086193">
        <w:rPr>
          <w:rFonts w:cs="Calibri"/>
          <w:sz w:val="24"/>
          <w:szCs w:val="24"/>
        </w:rPr>
        <w:t>.</w:t>
      </w:r>
      <w:r w:rsidRPr="00086193">
        <w:rPr>
          <w:rFonts w:cs="Calibri"/>
          <w:sz w:val="24"/>
          <w:szCs w:val="24"/>
        </w:rPr>
        <w:t xml:space="preserve"> rules con</w:t>
      </w:r>
      <w:r w:rsidR="001E0075" w:rsidRPr="00086193">
        <w:rPr>
          <w:rFonts w:cs="Calibri"/>
          <w:sz w:val="24"/>
          <w:szCs w:val="24"/>
        </w:rPr>
        <w:t xml:space="preserve">cerning the disqualified player </w:t>
      </w:r>
      <w:r w:rsidRPr="00086193">
        <w:rPr>
          <w:rFonts w:cs="Calibri"/>
          <w:sz w:val="24"/>
          <w:szCs w:val="24"/>
        </w:rPr>
        <w:t>and coach.</w:t>
      </w:r>
    </w:p>
    <w:p w14:paraId="10FC22F2" w14:textId="77777777" w:rsidR="0057422E" w:rsidRPr="00166F50" w:rsidRDefault="0057422E" w:rsidP="00EB58FA">
      <w:pPr>
        <w:autoSpaceDE w:val="0"/>
        <w:autoSpaceDN w:val="0"/>
        <w:adjustRightInd w:val="0"/>
        <w:spacing w:after="0" w:line="240" w:lineRule="auto"/>
        <w:rPr>
          <w:rFonts w:cs="Calibri"/>
          <w:sz w:val="24"/>
          <w:szCs w:val="24"/>
        </w:rPr>
      </w:pPr>
    </w:p>
    <w:p w14:paraId="33D554B0" w14:textId="693D4F89"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Pr="00086193">
        <w:rPr>
          <w:rFonts w:cs="Calibri"/>
          <w:sz w:val="24"/>
          <w:szCs w:val="24"/>
        </w:rPr>
        <w:t xml:space="preserve">All officials for league games will be assigned by the </w:t>
      </w:r>
      <w:r w:rsidR="007F7EF6" w:rsidRPr="00086193">
        <w:rPr>
          <w:rFonts w:cs="Calibri"/>
          <w:sz w:val="24"/>
          <w:szCs w:val="24"/>
        </w:rPr>
        <w:t xml:space="preserve">NJIIHL </w:t>
      </w:r>
      <w:r w:rsidRPr="00086193">
        <w:rPr>
          <w:rFonts w:cs="Calibri"/>
          <w:sz w:val="24"/>
          <w:szCs w:val="24"/>
        </w:rPr>
        <w:t>league assignor.</w:t>
      </w:r>
      <w:r w:rsidR="001275E2" w:rsidRPr="00086193">
        <w:rPr>
          <w:rFonts w:cs="Calibri"/>
          <w:b/>
          <w:sz w:val="24"/>
          <w:szCs w:val="24"/>
        </w:rPr>
        <w:t xml:space="preserve"> </w:t>
      </w:r>
      <w:r w:rsidR="001275E2" w:rsidRPr="00086193">
        <w:rPr>
          <w:rFonts w:cs="Calibri"/>
          <w:sz w:val="24"/>
          <w:szCs w:val="24"/>
        </w:rPr>
        <w:t>T</w:t>
      </w:r>
      <w:r w:rsidR="00472263" w:rsidRPr="00086193">
        <w:rPr>
          <w:rFonts w:cs="Calibri"/>
          <w:sz w:val="24"/>
          <w:szCs w:val="24"/>
        </w:rPr>
        <w:t xml:space="preserve">he only exception will be for </w:t>
      </w:r>
      <w:r w:rsidR="00A75162" w:rsidRPr="00086193">
        <w:rPr>
          <w:rFonts w:cs="Calibri"/>
          <w:sz w:val="24"/>
          <w:szCs w:val="24"/>
        </w:rPr>
        <w:t>the following</w:t>
      </w:r>
      <w:r w:rsidR="00472263" w:rsidRPr="00086193">
        <w:rPr>
          <w:rFonts w:cs="Calibri"/>
          <w:sz w:val="24"/>
          <w:szCs w:val="24"/>
        </w:rPr>
        <w:t xml:space="preserve"> southern NJ schools (St. Augustine</w:t>
      </w:r>
      <w:r w:rsidR="00A75162" w:rsidRPr="00086193">
        <w:rPr>
          <w:rFonts w:cs="Calibri"/>
          <w:sz w:val="24"/>
          <w:szCs w:val="24"/>
        </w:rPr>
        <w:t>,</w:t>
      </w:r>
      <w:r w:rsidR="00A36346" w:rsidRPr="00086193">
        <w:rPr>
          <w:rFonts w:cs="Calibri"/>
          <w:sz w:val="24"/>
          <w:szCs w:val="24"/>
        </w:rPr>
        <w:t xml:space="preserve"> </w:t>
      </w:r>
      <w:r w:rsidR="00472263" w:rsidRPr="00086193">
        <w:rPr>
          <w:rFonts w:cs="Calibri"/>
          <w:sz w:val="24"/>
          <w:szCs w:val="24"/>
        </w:rPr>
        <w:t>Gloucester Catholic</w:t>
      </w:r>
      <w:r w:rsidR="00A75162" w:rsidRPr="00086193">
        <w:rPr>
          <w:rFonts w:cs="Calibri"/>
          <w:sz w:val="24"/>
          <w:szCs w:val="24"/>
        </w:rPr>
        <w:t>, Trinity Hall</w:t>
      </w:r>
      <w:r w:rsidR="00472263" w:rsidRPr="00086193">
        <w:rPr>
          <w:rFonts w:cs="Calibri"/>
          <w:sz w:val="24"/>
          <w:szCs w:val="24"/>
        </w:rPr>
        <w:t>)</w:t>
      </w:r>
      <w:r w:rsidR="007F7EF6" w:rsidRPr="00086193">
        <w:rPr>
          <w:rFonts w:cs="Calibri"/>
          <w:sz w:val="24"/>
          <w:szCs w:val="24"/>
        </w:rPr>
        <w:t>.  Those schools shall have</w:t>
      </w:r>
      <w:r w:rsidR="00472263" w:rsidRPr="00086193">
        <w:rPr>
          <w:rFonts w:cs="Calibri"/>
          <w:sz w:val="24"/>
          <w:szCs w:val="24"/>
        </w:rPr>
        <w:t xml:space="preserve"> a southern </w:t>
      </w:r>
      <w:r w:rsidR="001B579F" w:rsidRPr="00086193">
        <w:rPr>
          <w:rFonts w:cs="Calibri"/>
          <w:sz w:val="24"/>
          <w:szCs w:val="24"/>
        </w:rPr>
        <w:t>NJ assigno</w:t>
      </w:r>
      <w:r w:rsidR="001275E2" w:rsidRPr="00086193">
        <w:rPr>
          <w:rFonts w:cs="Calibri"/>
          <w:sz w:val="24"/>
          <w:szCs w:val="24"/>
        </w:rPr>
        <w:t>r complete that task.</w:t>
      </w:r>
      <w:r w:rsidR="007F7EF6" w:rsidRPr="00086193">
        <w:rPr>
          <w:rFonts w:cs="Calibri"/>
          <w:sz w:val="24"/>
          <w:szCs w:val="24"/>
        </w:rPr>
        <w:t xml:space="preserve"> </w:t>
      </w:r>
    </w:p>
    <w:p w14:paraId="1A1EB550" w14:textId="77777777" w:rsidR="0057422E" w:rsidRPr="00166F50" w:rsidRDefault="0057422E" w:rsidP="00EB58FA">
      <w:pPr>
        <w:autoSpaceDE w:val="0"/>
        <w:autoSpaceDN w:val="0"/>
        <w:adjustRightInd w:val="0"/>
        <w:spacing w:after="0" w:line="240" w:lineRule="auto"/>
        <w:rPr>
          <w:rFonts w:cs="Calibri"/>
          <w:sz w:val="24"/>
          <w:szCs w:val="24"/>
        </w:rPr>
      </w:pPr>
    </w:p>
    <w:p w14:paraId="271E7B95" w14:textId="0F5580CE"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Pr="00086193">
        <w:rPr>
          <w:rFonts w:cs="Calibri"/>
          <w:sz w:val="24"/>
          <w:szCs w:val="24"/>
        </w:rPr>
        <w:t xml:space="preserve">A league game must be played with </w:t>
      </w:r>
      <w:r w:rsidR="004A7C81" w:rsidRPr="00086193">
        <w:rPr>
          <w:rFonts w:cs="Calibri"/>
          <w:sz w:val="24"/>
          <w:szCs w:val="24"/>
        </w:rPr>
        <w:t xml:space="preserve">at least </w:t>
      </w:r>
      <w:r w:rsidRPr="00086193">
        <w:rPr>
          <w:rFonts w:cs="Calibri"/>
          <w:sz w:val="24"/>
          <w:szCs w:val="24"/>
        </w:rPr>
        <w:t>two official</w:t>
      </w:r>
      <w:r w:rsidR="001E0075" w:rsidRPr="00086193">
        <w:rPr>
          <w:rFonts w:cs="Calibri"/>
          <w:sz w:val="24"/>
          <w:szCs w:val="24"/>
        </w:rPr>
        <w:t xml:space="preserve">s. In the event one official is injured </w:t>
      </w:r>
      <w:r w:rsidRPr="00086193">
        <w:rPr>
          <w:rFonts w:cs="Calibri"/>
          <w:sz w:val="24"/>
          <w:szCs w:val="24"/>
        </w:rPr>
        <w:t>during the game, the game must be stopped and rescheduled from that point on.</w:t>
      </w:r>
      <w:r w:rsidR="00622EDE" w:rsidRPr="00086193">
        <w:rPr>
          <w:rFonts w:cs="Calibri"/>
          <w:sz w:val="24"/>
          <w:szCs w:val="24"/>
        </w:rPr>
        <w:t xml:space="preserve"> </w:t>
      </w:r>
      <w:r w:rsidR="00622EDE" w:rsidRPr="00086193">
        <w:rPr>
          <w:rFonts w:cs="Calibri"/>
          <w:b/>
          <w:sz w:val="24"/>
          <w:szCs w:val="24"/>
        </w:rPr>
        <w:t>Gordon Divisional Games Only-</w:t>
      </w:r>
      <w:r w:rsidR="00622EDE" w:rsidRPr="00086193">
        <w:rPr>
          <w:rFonts w:cs="Calibri"/>
          <w:sz w:val="24"/>
          <w:szCs w:val="24"/>
        </w:rPr>
        <w:t xml:space="preserve"> three officials shall be assigned for these games.  In the event one official is injured, the game can continue with two officials.  NOTE: if other league contests other than the Gordon wish to have three officials assigned, that is permissible provided the league assignor has officials available to work.</w:t>
      </w:r>
    </w:p>
    <w:p w14:paraId="5777BB79" w14:textId="77777777" w:rsidR="0057422E" w:rsidRPr="00166F50" w:rsidRDefault="0057422E" w:rsidP="00EB58FA">
      <w:pPr>
        <w:autoSpaceDE w:val="0"/>
        <w:autoSpaceDN w:val="0"/>
        <w:adjustRightInd w:val="0"/>
        <w:spacing w:after="0" w:line="240" w:lineRule="auto"/>
        <w:rPr>
          <w:rFonts w:cs="Calibri"/>
          <w:sz w:val="24"/>
          <w:szCs w:val="24"/>
        </w:rPr>
      </w:pPr>
    </w:p>
    <w:p w14:paraId="27600193" w14:textId="15A7FEBB" w:rsidR="00EB58FA" w:rsidRPr="00086193" w:rsidRDefault="00EB58FA"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 xml:space="preserve"> </w:t>
      </w:r>
      <w:r w:rsidRPr="00086193">
        <w:rPr>
          <w:rFonts w:cs="Calibri"/>
          <w:sz w:val="24"/>
          <w:szCs w:val="24"/>
        </w:rPr>
        <w:t xml:space="preserve">It is the responsibility of the rink managers </w:t>
      </w:r>
      <w:r w:rsidR="009F5D1C" w:rsidRPr="00086193">
        <w:rPr>
          <w:rFonts w:cs="Calibri"/>
          <w:sz w:val="24"/>
          <w:szCs w:val="24"/>
        </w:rPr>
        <w:t>and the home s</w:t>
      </w:r>
      <w:r w:rsidR="001E0075" w:rsidRPr="00086193">
        <w:rPr>
          <w:rFonts w:cs="Calibri"/>
          <w:sz w:val="24"/>
          <w:szCs w:val="24"/>
        </w:rPr>
        <w:t xml:space="preserve">chool Director of </w:t>
      </w:r>
      <w:r w:rsidRPr="00086193">
        <w:rPr>
          <w:rFonts w:cs="Calibri"/>
          <w:sz w:val="24"/>
          <w:szCs w:val="24"/>
        </w:rPr>
        <w:t>Athletics and administration to provide proper crowd control.</w:t>
      </w:r>
    </w:p>
    <w:p w14:paraId="29293E78" w14:textId="77777777" w:rsidR="00E964D9" w:rsidRPr="00166F50" w:rsidRDefault="00E964D9" w:rsidP="00EB58FA">
      <w:pPr>
        <w:autoSpaceDE w:val="0"/>
        <w:autoSpaceDN w:val="0"/>
        <w:adjustRightInd w:val="0"/>
        <w:spacing w:after="0" w:line="240" w:lineRule="auto"/>
        <w:rPr>
          <w:rFonts w:cs="Calibri"/>
          <w:sz w:val="24"/>
          <w:szCs w:val="24"/>
        </w:rPr>
      </w:pPr>
    </w:p>
    <w:p w14:paraId="2E4E41CF" w14:textId="076D76FC" w:rsidR="00EB58FA" w:rsidRPr="00086193" w:rsidRDefault="00B2415D"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Bold"/>
          <w:b/>
          <w:bCs/>
          <w:sz w:val="24"/>
          <w:szCs w:val="24"/>
        </w:rPr>
        <w:t>Follow NJSIAA Guidelines</w:t>
      </w:r>
      <w:proofErr w:type="gramStart"/>
      <w:r w:rsidRPr="00086193">
        <w:rPr>
          <w:rFonts w:cs="Calibri-Bold"/>
          <w:b/>
          <w:bCs/>
          <w:sz w:val="24"/>
          <w:szCs w:val="24"/>
        </w:rPr>
        <w:t>….</w:t>
      </w:r>
      <w:r w:rsidR="00EB58FA" w:rsidRPr="00086193">
        <w:rPr>
          <w:rFonts w:cs="Calibri"/>
          <w:sz w:val="24"/>
          <w:szCs w:val="24"/>
        </w:rPr>
        <w:t>The</w:t>
      </w:r>
      <w:proofErr w:type="gramEnd"/>
      <w:r w:rsidR="00EB58FA" w:rsidRPr="00086193">
        <w:rPr>
          <w:rFonts w:cs="Calibri"/>
          <w:sz w:val="24"/>
          <w:szCs w:val="24"/>
        </w:rPr>
        <w:t xml:space="preserve"> length of intermissions between periods </w:t>
      </w:r>
      <w:r w:rsidR="001E0075" w:rsidRPr="00086193">
        <w:rPr>
          <w:rFonts w:cs="Calibri"/>
          <w:sz w:val="24"/>
          <w:szCs w:val="24"/>
        </w:rPr>
        <w:t xml:space="preserve">of a game will be </w:t>
      </w:r>
      <w:r w:rsidRPr="00086193">
        <w:rPr>
          <w:rFonts w:cs="Calibri"/>
          <w:sz w:val="24"/>
          <w:szCs w:val="24"/>
        </w:rPr>
        <w:t xml:space="preserve">5 minutes between non-ice resurfacing periods. It is recommended that teams remain in the players bench area during the intermission between non-ice resurfacing periods.  A team may retire to their locker </w:t>
      </w:r>
      <w:r w:rsidR="00B75346" w:rsidRPr="00086193">
        <w:rPr>
          <w:rFonts w:cs="Calibri"/>
          <w:sz w:val="24"/>
          <w:szCs w:val="24"/>
        </w:rPr>
        <w:t>room; however,</w:t>
      </w:r>
      <w:r w:rsidRPr="00086193">
        <w:rPr>
          <w:rFonts w:cs="Calibri"/>
          <w:sz w:val="24"/>
          <w:szCs w:val="24"/>
        </w:rPr>
        <w:t xml:space="preserve"> they must return within five minutes and proceed directly to the player</w:t>
      </w:r>
      <w:r w:rsidR="007F7EF6" w:rsidRPr="00086193">
        <w:rPr>
          <w:rFonts w:cs="Calibri"/>
          <w:sz w:val="24"/>
          <w:szCs w:val="24"/>
        </w:rPr>
        <w:t>’</w:t>
      </w:r>
      <w:r w:rsidRPr="00086193">
        <w:rPr>
          <w:rFonts w:cs="Calibri"/>
          <w:sz w:val="24"/>
          <w:szCs w:val="24"/>
        </w:rPr>
        <w:t xml:space="preserve">s bench.  </w:t>
      </w:r>
    </w:p>
    <w:p w14:paraId="0B3F6F3B" w14:textId="77777777" w:rsidR="00B2415D" w:rsidRPr="00077172" w:rsidRDefault="00B2415D" w:rsidP="00EB58FA">
      <w:pPr>
        <w:autoSpaceDE w:val="0"/>
        <w:autoSpaceDN w:val="0"/>
        <w:adjustRightInd w:val="0"/>
        <w:spacing w:after="0" w:line="240" w:lineRule="auto"/>
        <w:rPr>
          <w:rFonts w:cs="Calibri"/>
          <w:sz w:val="24"/>
          <w:szCs w:val="24"/>
        </w:rPr>
      </w:pPr>
    </w:p>
    <w:p w14:paraId="1B9AD36C" w14:textId="5106BF33" w:rsidR="00B2415D" w:rsidRPr="00086193" w:rsidRDefault="00B2415D" w:rsidP="00086193">
      <w:pPr>
        <w:pStyle w:val="ListParagraph"/>
        <w:numPr>
          <w:ilvl w:val="0"/>
          <w:numId w:val="18"/>
        </w:numPr>
        <w:autoSpaceDE w:val="0"/>
        <w:autoSpaceDN w:val="0"/>
        <w:adjustRightInd w:val="0"/>
        <w:spacing w:after="0" w:line="240" w:lineRule="auto"/>
        <w:rPr>
          <w:rFonts w:cs="Calibri"/>
          <w:sz w:val="24"/>
          <w:szCs w:val="24"/>
        </w:rPr>
      </w:pPr>
      <w:r w:rsidRPr="00086193">
        <w:rPr>
          <w:rFonts w:cs="Calibri"/>
          <w:sz w:val="24"/>
          <w:szCs w:val="24"/>
        </w:rPr>
        <w:t>Game timekeeper shall sound a warning signal with one</w:t>
      </w:r>
      <w:r w:rsidR="007864AC" w:rsidRPr="00086193">
        <w:rPr>
          <w:rFonts w:cs="Calibri"/>
          <w:sz w:val="24"/>
          <w:szCs w:val="24"/>
        </w:rPr>
        <w:t xml:space="preserve"> </w:t>
      </w:r>
      <w:r w:rsidRPr="00086193">
        <w:rPr>
          <w:rFonts w:cs="Calibri"/>
          <w:sz w:val="24"/>
          <w:szCs w:val="24"/>
        </w:rPr>
        <w:t>minute remaining in the five</w:t>
      </w:r>
      <w:r w:rsidR="007F7EF6" w:rsidRPr="00086193">
        <w:rPr>
          <w:rFonts w:cs="Calibri"/>
          <w:sz w:val="24"/>
          <w:szCs w:val="24"/>
        </w:rPr>
        <w:t>-</w:t>
      </w:r>
      <w:r w:rsidRPr="00086193">
        <w:rPr>
          <w:rFonts w:cs="Calibri"/>
          <w:sz w:val="24"/>
          <w:szCs w:val="24"/>
        </w:rPr>
        <w:t>minute intermission.  The game clock shall then be reset and starting lineups shall immediately proceed to the face off.</w:t>
      </w:r>
    </w:p>
    <w:p w14:paraId="392DA212" w14:textId="77777777" w:rsidR="00BB7FAD" w:rsidRDefault="00BB7FAD" w:rsidP="00EB58FA">
      <w:pPr>
        <w:autoSpaceDE w:val="0"/>
        <w:autoSpaceDN w:val="0"/>
        <w:adjustRightInd w:val="0"/>
        <w:spacing w:after="0" w:line="240" w:lineRule="auto"/>
        <w:rPr>
          <w:rFonts w:cs="Calibri"/>
          <w:sz w:val="24"/>
          <w:szCs w:val="24"/>
        </w:rPr>
      </w:pPr>
    </w:p>
    <w:p w14:paraId="2FE96094" w14:textId="5317FE88" w:rsidR="00BB7FAD" w:rsidRPr="00031FDF" w:rsidRDefault="00BB7FAD" w:rsidP="00CF05AB">
      <w:pPr>
        <w:pStyle w:val="ListParagraph"/>
        <w:autoSpaceDE w:val="0"/>
        <w:autoSpaceDN w:val="0"/>
        <w:adjustRightInd w:val="0"/>
        <w:spacing w:after="0" w:line="240" w:lineRule="auto"/>
        <w:rPr>
          <w:rFonts w:cs="Calibri"/>
          <w:sz w:val="24"/>
          <w:szCs w:val="24"/>
        </w:rPr>
      </w:pPr>
    </w:p>
    <w:p w14:paraId="2323C56A" w14:textId="46184B2A" w:rsidR="00C25D6A" w:rsidRDefault="00C25D6A" w:rsidP="00EB58FA">
      <w:pPr>
        <w:autoSpaceDE w:val="0"/>
        <w:autoSpaceDN w:val="0"/>
        <w:adjustRightInd w:val="0"/>
        <w:spacing w:after="0" w:line="240" w:lineRule="auto"/>
        <w:rPr>
          <w:rFonts w:cs="Calibri"/>
          <w:b/>
          <w:sz w:val="24"/>
          <w:szCs w:val="24"/>
        </w:rPr>
      </w:pPr>
    </w:p>
    <w:p w14:paraId="2DFCDA6D" w14:textId="48B8752C" w:rsidR="00C25D6A" w:rsidRPr="00031FDF" w:rsidRDefault="00C25D6A" w:rsidP="00031FDF">
      <w:pPr>
        <w:pStyle w:val="ListParagraph"/>
        <w:numPr>
          <w:ilvl w:val="0"/>
          <w:numId w:val="18"/>
        </w:numPr>
        <w:autoSpaceDE w:val="0"/>
        <w:autoSpaceDN w:val="0"/>
        <w:adjustRightInd w:val="0"/>
        <w:spacing w:after="0" w:line="240" w:lineRule="auto"/>
        <w:rPr>
          <w:rFonts w:cs="Calibri"/>
          <w:b/>
          <w:sz w:val="24"/>
          <w:szCs w:val="24"/>
        </w:rPr>
      </w:pPr>
      <w:r w:rsidRPr="00031FDF">
        <w:rPr>
          <w:rFonts w:cs="Calibri"/>
          <w:b/>
          <w:sz w:val="24"/>
          <w:szCs w:val="24"/>
        </w:rPr>
        <w:t xml:space="preserve"> FORFEITS</w:t>
      </w:r>
      <w:proofErr w:type="gramStart"/>
      <w:r w:rsidR="00B86041" w:rsidRPr="00031FDF">
        <w:rPr>
          <w:rFonts w:cs="Calibri"/>
          <w:bCs/>
          <w:sz w:val="24"/>
          <w:szCs w:val="24"/>
        </w:rPr>
        <w:t>….</w:t>
      </w:r>
      <w:r w:rsidR="008C5BF3" w:rsidRPr="00031FDF">
        <w:rPr>
          <w:rFonts w:cs="Calibri"/>
          <w:bCs/>
          <w:sz w:val="24"/>
          <w:szCs w:val="24"/>
        </w:rPr>
        <w:t>the</w:t>
      </w:r>
      <w:proofErr w:type="gramEnd"/>
      <w:r w:rsidR="008C5BF3" w:rsidRPr="00031FDF">
        <w:rPr>
          <w:rFonts w:cs="Calibri"/>
          <w:bCs/>
          <w:sz w:val="24"/>
          <w:szCs w:val="24"/>
        </w:rPr>
        <w:t xml:space="preserve"> NJIIHL follows</w:t>
      </w:r>
      <w:r w:rsidR="00B86041" w:rsidRPr="00031FDF">
        <w:rPr>
          <w:rFonts w:cs="Calibri"/>
          <w:bCs/>
          <w:sz w:val="24"/>
          <w:szCs w:val="24"/>
        </w:rPr>
        <w:t xml:space="preserve"> NJSIAA guidelines for awarding of forfeits</w:t>
      </w:r>
      <w:r w:rsidR="00A16E8D" w:rsidRPr="00031FDF">
        <w:rPr>
          <w:rFonts w:cs="Calibri"/>
          <w:bCs/>
          <w:sz w:val="24"/>
          <w:szCs w:val="24"/>
        </w:rPr>
        <w:t xml:space="preserve"> </w:t>
      </w:r>
      <w:r w:rsidR="004D6C67" w:rsidRPr="00031FDF">
        <w:rPr>
          <w:rFonts w:cs="Calibri"/>
          <w:bCs/>
          <w:sz w:val="24"/>
          <w:szCs w:val="24"/>
        </w:rPr>
        <w:t xml:space="preserve">which </w:t>
      </w:r>
      <w:r w:rsidR="00690E80" w:rsidRPr="00031FDF">
        <w:rPr>
          <w:rFonts w:cs="Calibri"/>
          <w:bCs/>
          <w:sz w:val="24"/>
          <w:szCs w:val="24"/>
        </w:rPr>
        <w:t xml:space="preserve">includes that </w:t>
      </w:r>
      <w:r w:rsidR="004D6C67" w:rsidRPr="00031FDF">
        <w:rPr>
          <w:rFonts w:cs="Calibri"/>
          <w:bCs/>
          <w:sz w:val="24"/>
          <w:szCs w:val="24"/>
        </w:rPr>
        <w:t>no NJIIHL school has the authority to award themselves a forfeit win</w:t>
      </w:r>
      <w:r w:rsidR="00690E80" w:rsidRPr="00031FDF">
        <w:rPr>
          <w:rFonts w:cs="Calibri"/>
          <w:bCs/>
          <w:sz w:val="24"/>
          <w:szCs w:val="24"/>
        </w:rPr>
        <w:t xml:space="preserve"> against another NJIIHL member.</w:t>
      </w:r>
      <w:r w:rsidR="003E7FAB" w:rsidRPr="00031FDF">
        <w:rPr>
          <w:rFonts w:cs="Calibri"/>
          <w:bCs/>
          <w:sz w:val="24"/>
          <w:szCs w:val="24"/>
        </w:rPr>
        <w:t xml:space="preserve">  If a member school would like a forfeit win to be </w:t>
      </w:r>
      <w:r w:rsidR="00227162" w:rsidRPr="00031FDF">
        <w:rPr>
          <w:rFonts w:cs="Calibri"/>
          <w:bCs/>
          <w:sz w:val="24"/>
          <w:szCs w:val="24"/>
        </w:rPr>
        <w:t>considered by</w:t>
      </w:r>
      <w:r w:rsidR="00192C09" w:rsidRPr="00031FDF">
        <w:rPr>
          <w:rFonts w:cs="Calibri"/>
          <w:bCs/>
          <w:sz w:val="24"/>
          <w:szCs w:val="24"/>
        </w:rPr>
        <w:t xml:space="preserve"> the NJIIHL </w:t>
      </w:r>
      <w:r w:rsidR="003E7FAB" w:rsidRPr="00031FDF">
        <w:rPr>
          <w:rFonts w:cs="Calibri"/>
          <w:bCs/>
          <w:sz w:val="24"/>
          <w:szCs w:val="24"/>
        </w:rPr>
        <w:t>the athletic director at that school must contact the NJIIHL President</w:t>
      </w:r>
      <w:r w:rsidR="00EF1B4D" w:rsidRPr="00031FDF">
        <w:rPr>
          <w:rFonts w:cs="Calibri"/>
          <w:bCs/>
          <w:sz w:val="24"/>
          <w:szCs w:val="24"/>
        </w:rPr>
        <w:t xml:space="preserve"> </w:t>
      </w:r>
      <w:r w:rsidR="001D478D" w:rsidRPr="00031FDF">
        <w:rPr>
          <w:rFonts w:cs="Calibri"/>
          <w:bCs/>
          <w:sz w:val="24"/>
          <w:szCs w:val="24"/>
        </w:rPr>
        <w:t>immediately for explanation of the proper procedures to follow.</w:t>
      </w:r>
    </w:p>
    <w:p w14:paraId="62E0BCC3" w14:textId="77777777" w:rsidR="0057422E" w:rsidRPr="00166F50" w:rsidRDefault="0057422E" w:rsidP="00EB58FA">
      <w:pPr>
        <w:autoSpaceDE w:val="0"/>
        <w:autoSpaceDN w:val="0"/>
        <w:adjustRightInd w:val="0"/>
        <w:spacing w:after="0" w:line="240" w:lineRule="auto"/>
        <w:rPr>
          <w:rFonts w:cs="Calibri"/>
          <w:sz w:val="24"/>
          <w:szCs w:val="24"/>
        </w:rPr>
      </w:pPr>
    </w:p>
    <w:p w14:paraId="62B67142" w14:textId="79F4A3FF" w:rsidR="00EB58FA" w:rsidRPr="00031FDF" w:rsidRDefault="00EB58FA" w:rsidP="00031FDF">
      <w:pPr>
        <w:pStyle w:val="ListParagraph"/>
        <w:numPr>
          <w:ilvl w:val="0"/>
          <w:numId w:val="18"/>
        </w:numPr>
        <w:autoSpaceDE w:val="0"/>
        <w:autoSpaceDN w:val="0"/>
        <w:adjustRightInd w:val="0"/>
        <w:spacing w:after="0" w:line="240" w:lineRule="auto"/>
        <w:rPr>
          <w:rFonts w:cs="Calibri"/>
          <w:sz w:val="24"/>
          <w:szCs w:val="24"/>
        </w:rPr>
      </w:pPr>
      <w:r w:rsidRPr="00031FDF">
        <w:rPr>
          <w:rFonts w:cs="Calibri"/>
          <w:sz w:val="24"/>
          <w:szCs w:val="24"/>
        </w:rPr>
        <w:t>League game officials will be paid at a rat</w:t>
      </w:r>
      <w:r w:rsidR="001E0075" w:rsidRPr="00031FDF">
        <w:rPr>
          <w:rFonts w:cs="Calibri"/>
          <w:sz w:val="24"/>
          <w:szCs w:val="24"/>
        </w:rPr>
        <w:t xml:space="preserve">e to be determined </w:t>
      </w:r>
      <w:r w:rsidR="00E964D9" w:rsidRPr="00031FDF">
        <w:rPr>
          <w:rFonts w:cs="Calibri"/>
          <w:sz w:val="24"/>
          <w:szCs w:val="24"/>
        </w:rPr>
        <w:t xml:space="preserve">and approved </w:t>
      </w:r>
      <w:r w:rsidR="001E0075" w:rsidRPr="00031FDF">
        <w:rPr>
          <w:rFonts w:cs="Calibri"/>
          <w:sz w:val="24"/>
          <w:szCs w:val="24"/>
        </w:rPr>
        <w:t>by the N</w:t>
      </w:r>
      <w:r w:rsidR="00472263" w:rsidRPr="00031FDF">
        <w:rPr>
          <w:rFonts w:cs="Calibri"/>
          <w:sz w:val="24"/>
          <w:szCs w:val="24"/>
        </w:rPr>
        <w:t>.</w:t>
      </w:r>
      <w:r w:rsidR="001E0075" w:rsidRPr="00031FDF">
        <w:rPr>
          <w:rFonts w:cs="Calibri"/>
          <w:sz w:val="24"/>
          <w:szCs w:val="24"/>
        </w:rPr>
        <w:t>J</w:t>
      </w:r>
      <w:r w:rsidR="00472263" w:rsidRPr="00031FDF">
        <w:rPr>
          <w:rFonts w:cs="Calibri"/>
          <w:sz w:val="24"/>
          <w:szCs w:val="24"/>
        </w:rPr>
        <w:t>.</w:t>
      </w:r>
      <w:r w:rsidR="001E0075" w:rsidRPr="00031FDF">
        <w:rPr>
          <w:rFonts w:cs="Calibri"/>
          <w:sz w:val="24"/>
          <w:szCs w:val="24"/>
        </w:rPr>
        <w:t>I</w:t>
      </w:r>
      <w:r w:rsidR="00472263" w:rsidRPr="00031FDF">
        <w:rPr>
          <w:rFonts w:cs="Calibri"/>
          <w:sz w:val="24"/>
          <w:szCs w:val="24"/>
        </w:rPr>
        <w:t>.I.</w:t>
      </w:r>
      <w:r w:rsidR="001E0075" w:rsidRPr="00031FDF">
        <w:rPr>
          <w:rFonts w:cs="Calibri"/>
          <w:sz w:val="24"/>
          <w:szCs w:val="24"/>
        </w:rPr>
        <w:t>H</w:t>
      </w:r>
      <w:r w:rsidR="00472263" w:rsidRPr="00031FDF">
        <w:rPr>
          <w:rFonts w:cs="Calibri"/>
          <w:sz w:val="24"/>
          <w:szCs w:val="24"/>
        </w:rPr>
        <w:t>.</w:t>
      </w:r>
      <w:r w:rsidR="001E0075" w:rsidRPr="00031FDF">
        <w:rPr>
          <w:rFonts w:cs="Calibri"/>
          <w:sz w:val="24"/>
          <w:szCs w:val="24"/>
        </w:rPr>
        <w:t>L</w:t>
      </w:r>
      <w:r w:rsidR="00472263" w:rsidRPr="00031FDF">
        <w:rPr>
          <w:rFonts w:cs="Calibri"/>
          <w:sz w:val="24"/>
          <w:szCs w:val="24"/>
        </w:rPr>
        <w:t>.</w:t>
      </w:r>
      <w:r w:rsidR="001E0075" w:rsidRPr="00031FDF">
        <w:rPr>
          <w:rFonts w:cs="Calibri"/>
          <w:sz w:val="24"/>
          <w:szCs w:val="24"/>
        </w:rPr>
        <w:t xml:space="preserve"> </w:t>
      </w:r>
      <w:r w:rsidRPr="00031FDF">
        <w:rPr>
          <w:rFonts w:cs="Calibri"/>
          <w:sz w:val="24"/>
          <w:szCs w:val="24"/>
        </w:rPr>
        <w:t>general membership.</w:t>
      </w:r>
      <w:r w:rsidR="00E16E42" w:rsidRPr="00031FDF">
        <w:rPr>
          <w:rFonts w:cs="Calibri"/>
          <w:sz w:val="24"/>
          <w:szCs w:val="24"/>
        </w:rPr>
        <w:t xml:space="preserve">  Additionally, the league assignor shall invoice each school in the NJIIHL one officials game fee for each level assigned. That fee shall correspond with the game fee of the level that is assigned. (</w:t>
      </w:r>
      <w:r w:rsidR="0087675C" w:rsidRPr="00031FDF">
        <w:rPr>
          <w:rFonts w:cs="Calibri"/>
          <w:sz w:val="24"/>
          <w:szCs w:val="24"/>
        </w:rPr>
        <w:t>This</w:t>
      </w:r>
      <w:r w:rsidR="00E16E42" w:rsidRPr="00031FDF">
        <w:rPr>
          <w:rFonts w:cs="Calibri"/>
          <w:sz w:val="24"/>
          <w:szCs w:val="24"/>
        </w:rPr>
        <w:t xml:space="preserve"> does not apply to Gloucester Catholic</w:t>
      </w:r>
      <w:r w:rsidR="00D03FD1" w:rsidRPr="00031FDF">
        <w:rPr>
          <w:rFonts w:cs="Calibri"/>
          <w:sz w:val="24"/>
          <w:szCs w:val="24"/>
        </w:rPr>
        <w:t>,</w:t>
      </w:r>
      <w:r w:rsidR="00E16E42" w:rsidRPr="00031FDF">
        <w:rPr>
          <w:rFonts w:cs="Calibri"/>
          <w:sz w:val="24"/>
          <w:szCs w:val="24"/>
        </w:rPr>
        <w:t xml:space="preserve"> St. Augustine Prep</w:t>
      </w:r>
      <w:r w:rsidR="00D03FD1" w:rsidRPr="00031FDF">
        <w:rPr>
          <w:rFonts w:cs="Calibri"/>
          <w:sz w:val="24"/>
          <w:szCs w:val="24"/>
        </w:rPr>
        <w:t xml:space="preserve"> and Trinity Hall</w:t>
      </w:r>
      <w:r w:rsidR="00E16E42" w:rsidRPr="00031FDF">
        <w:rPr>
          <w:rFonts w:cs="Calibri"/>
          <w:sz w:val="24"/>
          <w:szCs w:val="24"/>
        </w:rPr>
        <w:t>.)</w:t>
      </w:r>
    </w:p>
    <w:p w14:paraId="0C23EAD0" w14:textId="77777777" w:rsidR="005734E8" w:rsidRDefault="005734E8" w:rsidP="00EB58FA">
      <w:pPr>
        <w:autoSpaceDE w:val="0"/>
        <w:autoSpaceDN w:val="0"/>
        <w:adjustRightInd w:val="0"/>
        <w:spacing w:after="0" w:line="240" w:lineRule="auto"/>
        <w:rPr>
          <w:rFonts w:cs="Calibri"/>
          <w:sz w:val="24"/>
          <w:szCs w:val="24"/>
        </w:rPr>
      </w:pPr>
    </w:p>
    <w:p w14:paraId="58F3EE60" w14:textId="6EBDA3AB" w:rsidR="005734E8" w:rsidRPr="00031FDF" w:rsidRDefault="005734E8" w:rsidP="00031FDF">
      <w:pPr>
        <w:pStyle w:val="ListParagraph"/>
        <w:numPr>
          <w:ilvl w:val="0"/>
          <w:numId w:val="18"/>
        </w:numPr>
        <w:autoSpaceDE w:val="0"/>
        <w:autoSpaceDN w:val="0"/>
        <w:adjustRightInd w:val="0"/>
        <w:spacing w:after="0" w:line="240" w:lineRule="auto"/>
        <w:rPr>
          <w:rFonts w:cs="Calibri"/>
          <w:sz w:val="24"/>
          <w:szCs w:val="24"/>
        </w:rPr>
      </w:pPr>
      <w:r w:rsidRPr="00031FDF">
        <w:rPr>
          <w:rFonts w:cs="Calibri"/>
          <w:sz w:val="24"/>
          <w:szCs w:val="24"/>
        </w:rPr>
        <w:t>In the event a member school does not have enough players to field a varsity program for the upcoming season, that school must make that declaration at the fall meeting to ensure opponents have enough time to schedule replacement games.</w:t>
      </w:r>
    </w:p>
    <w:p w14:paraId="15A0E45B" w14:textId="77777777" w:rsidR="00C149D4" w:rsidRDefault="00C149D4" w:rsidP="00EB58FA">
      <w:pPr>
        <w:autoSpaceDE w:val="0"/>
        <w:autoSpaceDN w:val="0"/>
        <w:adjustRightInd w:val="0"/>
        <w:spacing w:after="0" w:line="240" w:lineRule="auto"/>
        <w:rPr>
          <w:rFonts w:cs="Calibri"/>
          <w:sz w:val="24"/>
          <w:szCs w:val="24"/>
        </w:rPr>
      </w:pPr>
    </w:p>
    <w:p w14:paraId="3ECC9C88" w14:textId="56AF6584" w:rsidR="00C149D4" w:rsidRPr="00EB65AF" w:rsidRDefault="00C149D4" w:rsidP="00EB58FA">
      <w:pPr>
        <w:autoSpaceDE w:val="0"/>
        <w:autoSpaceDN w:val="0"/>
        <w:adjustRightInd w:val="0"/>
        <w:spacing w:after="0" w:line="240" w:lineRule="auto"/>
        <w:rPr>
          <w:rFonts w:cs="Calibri"/>
          <w:strike/>
          <w:sz w:val="24"/>
          <w:szCs w:val="24"/>
        </w:rPr>
      </w:pPr>
    </w:p>
    <w:p w14:paraId="33B9731F" w14:textId="77777777" w:rsidR="00F409C6" w:rsidRDefault="00F409C6" w:rsidP="00EB58FA">
      <w:pPr>
        <w:autoSpaceDE w:val="0"/>
        <w:autoSpaceDN w:val="0"/>
        <w:adjustRightInd w:val="0"/>
        <w:spacing w:after="0" w:line="240" w:lineRule="auto"/>
        <w:rPr>
          <w:rFonts w:cs="Calibri"/>
          <w:sz w:val="24"/>
          <w:szCs w:val="24"/>
        </w:rPr>
      </w:pPr>
    </w:p>
    <w:p w14:paraId="587E1685" w14:textId="0C3FB69E" w:rsidR="00F409C6" w:rsidRPr="001A4E06" w:rsidRDefault="00F409C6" w:rsidP="00EB58FA">
      <w:pPr>
        <w:autoSpaceDE w:val="0"/>
        <w:autoSpaceDN w:val="0"/>
        <w:adjustRightInd w:val="0"/>
        <w:spacing w:after="0" w:line="240" w:lineRule="auto"/>
        <w:rPr>
          <w:rFonts w:cs="Calibri"/>
          <w:b/>
          <w:bCs/>
          <w:color w:val="C00000"/>
          <w:sz w:val="32"/>
          <w:szCs w:val="32"/>
          <w:u w:val="single"/>
        </w:rPr>
      </w:pPr>
      <w:r w:rsidRPr="001A4E06">
        <w:rPr>
          <w:rFonts w:cs="Calibri"/>
          <w:b/>
          <w:bCs/>
          <w:color w:val="C00000"/>
          <w:sz w:val="32"/>
          <w:szCs w:val="32"/>
          <w:u w:val="single"/>
        </w:rPr>
        <w:t>A</w:t>
      </w:r>
      <w:r w:rsidR="00B7411D" w:rsidRPr="001A4E06">
        <w:rPr>
          <w:rFonts w:cs="Calibri"/>
          <w:b/>
          <w:bCs/>
          <w:color w:val="C00000"/>
          <w:sz w:val="32"/>
          <w:szCs w:val="32"/>
          <w:u w:val="single"/>
        </w:rPr>
        <w:t>RTICLE</w:t>
      </w:r>
      <w:r w:rsidRPr="001A4E06">
        <w:rPr>
          <w:rFonts w:cs="Calibri"/>
          <w:b/>
          <w:bCs/>
          <w:color w:val="C00000"/>
          <w:sz w:val="32"/>
          <w:szCs w:val="32"/>
          <w:u w:val="single"/>
        </w:rPr>
        <w:t xml:space="preserve"> VI</w:t>
      </w:r>
      <w:r w:rsidR="00BA681F" w:rsidRPr="001A4E06">
        <w:rPr>
          <w:rFonts w:cs="Calibri"/>
          <w:b/>
          <w:bCs/>
          <w:color w:val="C00000"/>
          <w:sz w:val="32"/>
          <w:szCs w:val="32"/>
          <w:u w:val="single"/>
        </w:rPr>
        <w:t>- PLAYOFFS</w:t>
      </w:r>
    </w:p>
    <w:p w14:paraId="7FE04043" w14:textId="77A3F411" w:rsidR="00EB58FA" w:rsidRPr="00166F50" w:rsidRDefault="00EB58FA" w:rsidP="00EB58FA">
      <w:pPr>
        <w:autoSpaceDE w:val="0"/>
        <w:autoSpaceDN w:val="0"/>
        <w:adjustRightInd w:val="0"/>
        <w:spacing w:after="0" w:line="240" w:lineRule="auto"/>
        <w:rPr>
          <w:rFonts w:cs="Calibri-Bold"/>
          <w:b/>
          <w:bCs/>
          <w:sz w:val="24"/>
          <w:szCs w:val="24"/>
          <w:u w:val="single"/>
        </w:rPr>
      </w:pPr>
    </w:p>
    <w:p w14:paraId="590E34E3" w14:textId="77777777" w:rsidR="001E0075" w:rsidRPr="00166F50" w:rsidRDefault="001E0075" w:rsidP="00EB58FA">
      <w:pPr>
        <w:autoSpaceDE w:val="0"/>
        <w:autoSpaceDN w:val="0"/>
        <w:adjustRightInd w:val="0"/>
        <w:spacing w:after="0" w:line="240" w:lineRule="auto"/>
        <w:rPr>
          <w:rFonts w:cs="Calibri-Bold"/>
          <w:b/>
          <w:bCs/>
          <w:sz w:val="24"/>
          <w:szCs w:val="24"/>
          <w:u w:val="single"/>
        </w:rPr>
      </w:pPr>
    </w:p>
    <w:p w14:paraId="110FCDB2" w14:textId="43D9351E" w:rsidR="00EB58FA" w:rsidRPr="00166F50" w:rsidRDefault="005734E8" w:rsidP="00EB58FA">
      <w:pPr>
        <w:autoSpaceDE w:val="0"/>
        <w:autoSpaceDN w:val="0"/>
        <w:adjustRightInd w:val="0"/>
        <w:spacing w:after="0" w:line="240" w:lineRule="auto"/>
        <w:rPr>
          <w:rFonts w:cs="Calibri"/>
          <w:sz w:val="24"/>
          <w:szCs w:val="24"/>
        </w:rPr>
      </w:pPr>
      <w:r>
        <w:rPr>
          <w:rFonts w:cs="Calibri-Bold"/>
          <w:b/>
          <w:bCs/>
          <w:sz w:val="24"/>
          <w:szCs w:val="24"/>
        </w:rPr>
        <w:t>Section 1</w:t>
      </w:r>
      <w:r w:rsidR="00EB58FA" w:rsidRPr="00166F50">
        <w:rPr>
          <w:rFonts w:cs="Calibri-Bold"/>
          <w:b/>
          <w:bCs/>
          <w:sz w:val="24"/>
          <w:szCs w:val="24"/>
        </w:rPr>
        <w:t xml:space="preserve">: </w:t>
      </w:r>
      <w:r w:rsidR="00EB58FA" w:rsidRPr="00166F50">
        <w:rPr>
          <w:rFonts w:cs="Calibri"/>
          <w:sz w:val="24"/>
          <w:szCs w:val="24"/>
        </w:rPr>
        <w:t>Rules for breaking ties in the standings fo</w:t>
      </w:r>
      <w:r w:rsidR="001E0075" w:rsidRPr="00166F50">
        <w:rPr>
          <w:rFonts w:cs="Calibri"/>
          <w:sz w:val="24"/>
          <w:szCs w:val="24"/>
        </w:rPr>
        <w:t xml:space="preserve">r determining playoff teams and </w:t>
      </w:r>
      <w:r w:rsidR="00BF48BB" w:rsidRPr="00CD65F6">
        <w:rPr>
          <w:rFonts w:cs="Calibri"/>
          <w:sz w:val="24"/>
          <w:szCs w:val="24"/>
        </w:rPr>
        <w:t xml:space="preserve">regular season </w:t>
      </w:r>
      <w:r w:rsidR="00EB58FA" w:rsidRPr="00CD65F6">
        <w:rPr>
          <w:rFonts w:cs="Calibri"/>
          <w:sz w:val="24"/>
          <w:szCs w:val="24"/>
        </w:rPr>
        <w:t>divisional</w:t>
      </w:r>
      <w:r w:rsidR="00EB58FA" w:rsidRPr="00166F50">
        <w:rPr>
          <w:rFonts w:cs="Calibri"/>
          <w:sz w:val="24"/>
          <w:szCs w:val="24"/>
        </w:rPr>
        <w:t xml:space="preserve"> championship for realignment </w:t>
      </w:r>
      <w:r w:rsidR="00EB58FA" w:rsidRPr="00CF05AB">
        <w:rPr>
          <w:rFonts w:cs="Calibri"/>
          <w:sz w:val="24"/>
          <w:szCs w:val="24"/>
        </w:rPr>
        <w:t>purposes</w:t>
      </w:r>
      <w:r w:rsidR="00124303" w:rsidRPr="00CF05AB">
        <w:rPr>
          <w:rFonts w:cs="Calibri"/>
          <w:sz w:val="24"/>
          <w:szCs w:val="24"/>
        </w:rPr>
        <w:t>.</w:t>
      </w:r>
      <w:r w:rsidR="00CF05AB">
        <w:rPr>
          <w:rFonts w:cs="Calibri"/>
          <w:sz w:val="24"/>
          <w:szCs w:val="24"/>
        </w:rPr>
        <w:t xml:space="preserve"> </w:t>
      </w:r>
      <w:r w:rsidR="005D6BA6" w:rsidRPr="00CF05AB">
        <w:rPr>
          <w:rFonts w:cs="Calibri"/>
          <w:b/>
          <w:bCs/>
          <w:sz w:val="24"/>
          <w:szCs w:val="24"/>
        </w:rPr>
        <w:t>NOTE:</w:t>
      </w:r>
      <w:r w:rsidR="005D6BA6" w:rsidRPr="00CF05AB">
        <w:rPr>
          <w:rFonts w:cs="Calibri"/>
          <w:sz w:val="24"/>
          <w:szCs w:val="24"/>
        </w:rPr>
        <w:t xml:space="preserve"> if a team doesn’t complete the </w:t>
      </w:r>
      <w:r w:rsidR="00CD545C" w:rsidRPr="00CF05AB">
        <w:rPr>
          <w:rFonts w:cs="Calibri"/>
          <w:sz w:val="24"/>
          <w:szCs w:val="24"/>
        </w:rPr>
        <w:t>required</w:t>
      </w:r>
      <w:r w:rsidR="005D6BA6" w:rsidRPr="00CF05AB">
        <w:rPr>
          <w:rFonts w:cs="Calibri"/>
          <w:sz w:val="24"/>
          <w:szCs w:val="24"/>
        </w:rPr>
        <w:t xml:space="preserve"> divisional games </w:t>
      </w:r>
      <w:r w:rsidR="00B73E01" w:rsidRPr="00CF05AB">
        <w:rPr>
          <w:rFonts w:cs="Calibri"/>
          <w:sz w:val="24"/>
          <w:szCs w:val="24"/>
        </w:rPr>
        <w:t xml:space="preserve">by the cutoff regardless of the reason, coaches will use </w:t>
      </w:r>
      <w:r w:rsidR="00BE081E" w:rsidRPr="00CF05AB">
        <w:rPr>
          <w:rFonts w:cs="Calibri"/>
          <w:sz w:val="24"/>
          <w:szCs w:val="24"/>
        </w:rPr>
        <w:t xml:space="preserve">the </w:t>
      </w:r>
      <w:r w:rsidR="00D44CE8" w:rsidRPr="00CF05AB">
        <w:rPr>
          <w:rFonts w:cs="Calibri"/>
          <w:sz w:val="24"/>
          <w:szCs w:val="24"/>
        </w:rPr>
        <w:t xml:space="preserve">records earned at that point </w:t>
      </w:r>
      <w:r w:rsidR="003C7F21" w:rsidRPr="00CF05AB">
        <w:rPr>
          <w:rFonts w:cs="Calibri"/>
          <w:sz w:val="24"/>
          <w:szCs w:val="24"/>
        </w:rPr>
        <w:t xml:space="preserve">and the </w:t>
      </w:r>
      <w:r w:rsidR="00BE081E" w:rsidRPr="00CF05AB">
        <w:rPr>
          <w:rFonts w:cs="Calibri"/>
          <w:sz w:val="24"/>
          <w:szCs w:val="24"/>
        </w:rPr>
        <w:t>criteria listed</w:t>
      </w:r>
      <w:r w:rsidR="00BB3ED8" w:rsidRPr="00CF05AB">
        <w:rPr>
          <w:rFonts w:cs="Calibri"/>
          <w:sz w:val="24"/>
          <w:szCs w:val="24"/>
        </w:rPr>
        <w:t xml:space="preserve"> below to determine seeding:</w:t>
      </w:r>
    </w:p>
    <w:p w14:paraId="2652E85A" w14:textId="77777777" w:rsidR="001E0075" w:rsidRPr="00166F50" w:rsidRDefault="001E0075" w:rsidP="00EB58FA">
      <w:pPr>
        <w:autoSpaceDE w:val="0"/>
        <w:autoSpaceDN w:val="0"/>
        <w:adjustRightInd w:val="0"/>
        <w:spacing w:after="0" w:line="240" w:lineRule="auto"/>
        <w:rPr>
          <w:rFonts w:cs="Calibri"/>
          <w:sz w:val="24"/>
          <w:szCs w:val="24"/>
        </w:rPr>
      </w:pPr>
    </w:p>
    <w:p w14:paraId="55A8917F" w14:textId="60DBAA01" w:rsidR="00EB58FA" w:rsidRPr="00166F50" w:rsidRDefault="00EB58FA" w:rsidP="00EB58FA">
      <w:pPr>
        <w:autoSpaceDE w:val="0"/>
        <w:autoSpaceDN w:val="0"/>
        <w:adjustRightInd w:val="0"/>
        <w:spacing w:after="0" w:line="240" w:lineRule="auto"/>
        <w:rPr>
          <w:rFonts w:cs="Calibri"/>
          <w:sz w:val="24"/>
          <w:szCs w:val="24"/>
        </w:rPr>
      </w:pPr>
      <w:r w:rsidRPr="00166F50">
        <w:rPr>
          <w:rFonts w:cs="Calibri"/>
          <w:sz w:val="24"/>
          <w:szCs w:val="24"/>
        </w:rPr>
        <w:t>If two or more teams finish the regular season play with the s</w:t>
      </w:r>
      <w:r w:rsidR="001E0075" w:rsidRPr="00166F50">
        <w:rPr>
          <w:rFonts w:cs="Calibri"/>
          <w:sz w:val="24"/>
          <w:szCs w:val="24"/>
        </w:rPr>
        <w:t>ame number of points (</w:t>
      </w:r>
      <w:r w:rsidR="006D694F">
        <w:rPr>
          <w:rFonts w:cs="Calibri"/>
          <w:sz w:val="24"/>
          <w:szCs w:val="24"/>
        </w:rPr>
        <w:t>2</w:t>
      </w:r>
      <w:r w:rsidR="001E0075" w:rsidRPr="00166F50">
        <w:rPr>
          <w:rFonts w:cs="Calibri"/>
          <w:sz w:val="24"/>
          <w:szCs w:val="24"/>
        </w:rPr>
        <w:t xml:space="preserve"> for a </w:t>
      </w:r>
      <w:r w:rsidRPr="00166F50">
        <w:rPr>
          <w:rFonts w:cs="Calibri"/>
          <w:sz w:val="24"/>
          <w:szCs w:val="24"/>
        </w:rPr>
        <w:t xml:space="preserve">win; </w:t>
      </w:r>
      <w:r w:rsidR="006D694F">
        <w:rPr>
          <w:rFonts w:cs="Calibri"/>
          <w:sz w:val="24"/>
          <w:szCs w:val="24"/>
        </w:rPr>
        <w:t>1</w:t>
      </w:r>
      <w:r w:rsidRPr="00166F50">
        <w:rPr>
          <w:rFonts w:cs="Calibri"/>
          <w:sz w:val="24"/>
          <w:szCs w:val="24"/>
        </w:rPr>
        <w:t xml:space="preserve"> for a tie</w:t>
      </w:r>
      <w:r w:rsidR="006D694F">
        <w:rPr>
          <w:rFonts w:cs="Calibri"/>
          <w:sz w:val="24"/>
          <w:szCs w:val="24"/>
        </w:rPr>
        <w:t xml:space="preserve">; </w:t>
      </w:r>
      <w:r w:rsidR="007A1BE5">
        <w:rPr>
          <w:rFonts w:cs="Calibri"/>
          <w:sz w:val="24"/>
          <w:szCs w:val="24"/>
        </w:rPr>
        <w:t>1 for</w:t>
      </w:r>
      <w:r w:rsidR="006D694F">
        <w:rPr>
          <w:rFonts w:cs="Calibri"/>
          <w:sz w:val="24"/>
          <w:szCs w:val="24"/>
        </w:rPr>
        <w:t xml:space="preserve"> OT loss; </w:t>
      </w:r>
      <w:proofErr w:type="gramStart"/>
      <w:r w:rsidR="006D694F">
        <w:rPr>
          <w:rFonts w:cs="Calibri"/>
          <w:sz w:val="24"/>
          <w:szCs w:val="24"/>
        </w:rPr>
        <w:t>0  for</w:t>
      </w:r>
      <w:proofErr w:type="gramEnd"/>
      <w:r w:rsidR="006D694F">
        <w:rPr>
          <w:rFonts w:cs="Calibri"/>
          <w:sz w:val="24"/>
          <w:szCs w:val="24"/>
        </w:rPr>
        <w:t xml:space="preserve"> loss in regulation</w:t>
      </w:r>
      <w:r w:rsidRPr="00166F50">
        <w:rPr>
          <w:rFonts w:cs="Calibri"/>
          <w:sz w:val="24"/>
          <w:szCs w:val="24"/>
        </w:rPr>
        <w:t>), the tie or ties will be broken according to the following:</w:t>
      </w:r>
    </w:p>
    <w:p w14:paraId="3EE295F2" w14:textId="77777777" w:rsidR="00EB58FA" w:rsidRDefault="00EB58FA" w:rsidP="001E0075">
      <w:pPr>
        <w:pStyle w:val="ListParagraph"/>
        <w:numPr>
          <w:ilvl w:val="0"/>
          <w:numId w:val="5"/>
        </w:numPr>
        <w:autoSpaceDE w:val="0"/>
        <w:autoSpaceDN w:val="0"/>
        <w:adjustRightInd w:val="0"/>
        <w:spacing w:after="0" w:line="240" w:lineRule="auto"/>
        <w:rPr>
          <w:rFonts w:cs="Calibri"/>
          <w:sz w:val="24"/>
          <w:szCs w:val="24"/>
        </w:rPr>
      </w:pPr>
      <w:r w:rsidRPr="00166F50">
        <w:rPr>
          <w:rFonts w:cs="Calibri"/>
          <w:sz w:val="24"/>
          <w:szCs w:val="24"/>
        </w:rPr>
        <w:t xml:space="preserve">The team with the most </w:t>
      </w:r>
      <w:r w:rsidR="001275E2" w:rsidRPr="001275E2">
        <w:rPr>
          <w:rFonts w:cs="Calibri-Bold"/>
          <w:bCs/>
          <w:sz w:val="24"/>
          <w:szCs w:val="24"/>
        </w:rPr>
        <w:t>divisional</w:t>
      </w:r>
      <w:r w:rsidRPr="00166F50">
        <w:rPr>
          <w:rFonts w:cs="Calibri-Bold"/>
          <w:b/>
          <w:bCs/>
          <w:sz w:val="24"/>
          <w:szCs w:val="24"/>
        </w:rPr>
        <w:t xml:space="preserve"> </w:t>
      </w:r>
      <w:r w:rsidRPr="00166F50">
        <w:rPr>
          <w:rFonts w:cs="Calibri"/>
          <w:sz w:val="24"/>
          <w:szCs w:val="24"/>
        </w:rPr>
        <w:t>wins will finish higher in the standings.</w:t>
      </w:r>
    </w:p>
    <w:p w14:paraId="159F3278" w14:textId="788C44FF" w:rsidR="000267FD" w:rsidRPr="00166F50" w:rsidRDefault="000267FD" w:rsidP="001E0075">
      <w:pPr>
        <w:pStyle w:val="ListParagraph"/>
        <w:numPr>
          <w:ilvl w:val="0"/>
          <w:numId w:val="5"/>
        </w:numPr>
        <w:autoSpaceDE w:val="0"/>
        <w:autoSpaceDN w:val="0"/>
        <w:adjustRightInd w:val="0"/>
        <w:spacing w:after="0" w:line="240" w:lineRule="auto"/>
        <w:rPr>
          <w:rFonts w:cs="Calibri"/>
          <w:sz w:val="24"/>
          <w:szCs w:val="24"/>
        </w:rPr>
      </w:pPr>
      <w:r>
        <w:rPr>
          <w:rFonts w:cs="Calibri"/>
          <w:sz w:val="24"/>
          <w:szCs w:val="24"/>
        </w:rPr>
        <w:t>The McInnis, Kelly</w:t>
      </w:r>
      <w:r w:rsidR="00D03FD1">
        <w:rPr>
          <w:rFonts w:cs="Calibri"/>
          <w:sz w:val="24"/>
          <w:szCs w:val="24"/>
        </w:rPr>
        <w:t>,</w:t>
      </w:r>
      <w:r>
        <w:rPr>
          <w:rFonts w:cs="Calibri"/>
          <w:sz w:val="24"/>
          <w:szCs w:val="24"/>
        </w:rPr>
        <w:t xml:space="preserve"> McMullen</w:t>
      </w:r>
      <w:r w:rsidR="009459F4">
        <w:rPr>
          <w:rFonts w:cs="Calibri"/>
          <w:sz w:val="24"/>
          <w:szCs w:val="24"/>
        </w:rPr>
        <w:t xml:space="preserve">, </w:t>
      </w:r>
      <w:r w:rsidR="009459F4" w:rsidRPr="00254A66">
        <w:rPr>
          <w:rFonts w:cs="Calibri"/>
          <w:sz w:val="24"/>
          <w:szCs w:val="24"/>
        </w:rPr>
        <w:t>Cohen</w:t>
      </w:r>
      <w:r w:rsidR="00AD293C">
        <w:rPr>
          <w:rFonts w:cs="Calibri"/>
          <w:sz w:val="24"/>
          <w:szCs w:val="24"/>
        </w:rPr>
        <w:t xml:space="preserve">, </w:t>
      </w:r>
      <w:r w:rsidR="00D03FD1" w:rsidRPr="007F1115">
        <w:rPr>
          <w:rFonts w:cs="Calibri"/>
          <w:sz w:val="24"/>
          <w:szCs w:val="24"/>
        </w:rPr>
        <w:t>Librera</w:t>
      </w:r>
      <w:r>
        <w:rPr>
          <w:rFonts w:cs="Calibri"/>
          <w:sz w:val="24"/>
          <w:szCs w:val="24"/>
        </w:rPr>
        <w:t xml:space="preserve"> </w:t>
      </w:r>
      <w:r w:rsidR="00AD293C">
        <w:rPr>
          <w:rFonts w:cs="Calibri"/>
          <w:sz w:val="24"/>
          <w:szCs w:val="24"/>
        </w:rPr>
        <w:t xml:space="preserve">and Annis </w:t>
      </w:r>
      <w:r>
        <w:rPr>
          <w:rFonts w:cs="Calibri"/>
          <w:sz w:val="24"/>
          <w:szCs w:val="24"/>
        </w:rPr>
        <w:t>divisions will b</w:t>
      </w:r>
      <w:r w:rsidR="00743B88">
        <w:rPr>
          <w:rFonts w:cs="Calibri"/>
          <w:sz w:val="24"/>
          <w:szCs w:val="24"/>
        </w:rPr>
        <w:t xml:space="preserve">e seeded according to the </w:t>
      </w:r>
      <w:r>
        <w:rPr>
          <w:rFonts w:cs="Calibri"/>
          <w:sz w:val="24"/>
          <w:szCs w:val="24"/>
        </w:rPr>
        <w:t xml:space="preserve">divisional standings </w:t>
      </w:r>
      <w:r w:rsidR="00D60D80" w:rsidRPr="00AD293C">
        <w:rPr>
          <w:rFonts w:cs="Calibri"/>
          <w:sz w:val="24"/>
          <w:szCs w:val="24"/>
        </w:rPr>
        <w:t>at the cutoff</w:t>
      </w:r>
      <w:r w:rsidR="00D60D80">
        <w:rPr>
          <w:rFonts w:cs="Calibri"/>
          <w:sz w:val="24"/>
          <w:szCs w:val="24"/>
        </w:rPr>
        <w:t xml:space="preserve"> </w:t>
      </w:r>
      <w:r>
        <w:rPr>
          <w:rFonts w:cs="Calibri"/>
          <w:sz w:val="24"/>
          <w:szCs w:val="24"/>
        </w:rPr>
        <w:t>while the Gordon division playoff seeds will be determined by the Gordon coaches</w:t>
      </w:r>
      <w:r w:rsidR="00E964D9">
        <w:rPr>
          <w:rFonts w:cs="Calibri"/>
          <w:sz w:val="24"/>
          <w:szCs w:val="24"/>
        </w:rPr>
        <w:t xml:space="preserve"> at the winter meeting.</w:t>
      </w:r>
    </w:p>
    <w:p w14:paraId="175FD8FF" w14:textId="77777777" w:rsidR="001E0075" w:rsidRPr="00166F50" w:rsidRDefault="00EB58FA" w:rsidP="001E0075">
      <w:pPr>
        <w:pStyle w:val="ListParagraph"/>
        <w:numPr>
          <w:ilvl w:val="0"/>
          <w:numId w:val="5"/>
        </w:numPr>
        <w:autoSpaceDE w:val="0"/>
        <w:autoSpaceDN w:val="0"/>
        <w:adjustRightInd w:val="0"/>
        <w:spacing w:after="0" w:line="240" w:lineRule="auto"/>
        <w:rPr>
          <w:rFonts w:cs="Calibri"/>
          <w:sz w:val="24"/>
          <w:szCs w:val="24"/>
        </w:rPr>
      </w:pPr>
      <w:r w:rsidRPr="00166F50">
        <w:rPr>
          <w:rFonts w:cs="Calibri"/>
          <w:sz w:val="24"/>
          <w:szCs w:val="24"/>
        </w:rPr>
        <w:t xml:space="preserve">If the teams won the same number of </w:t>
      </w:r>
      <w:r w:rsidR="001275E2" w:rsidRPr="001275E2">
        <w:rPr>
          <w:rFonts w:cs="Calibri-Bold"/>
          <w:bCs/>
          <w:sz w:val="24"/>
          <w:szCs w:val="24"/>
        </w:rPr>
        <w:t>divisional</w:t>
      </w:r>
      <w:r w:rsidRPr="00166F50">
        <w:rPr>
          <w:rFonts w:cs="Calibri-Bold"/>
          <w:b/>
          <w:bCs/>
          <w:sz w:val="24"/>
          <w:szCs w:val="24"/>
        </w:rPr>
        <w:t xml:space="preserve"> </w:t>
      </w:r>
      <w:r w:rsidRPr="00166F50">
        <w:rPr>
          <w:rFonts w:cs="Calibri"/>
          <w:sz w:val="24"/>
          <w:szCs w:val="24"/>
        </w:rPr>
        <w:t>games, then the team with the</w:t>
      </w:r>
      <w:r w:rsidR="001E0075" w:rsidRPr="00166F50">
        <w:rPr>
          <w:rFonts w:cs="Calibri"/>
          <w:sz w:val="24"/>
          <w:szCs w:val="24"/>
        </w:rPr>
        <w:t xml:space="preserve"> </w:t>
      </w:r>
      <w:r w:rsidR="00472263" w:rsidRPr="00166F50">
        <w:rPr>
          <w:rFonts w:cs="Calibri"/>
          <w:sz w:val="24"/>
          <w:szCs w:val="24"/>
        </w:rPr>
        <w:t>best record against each</w:t>
      </w:r>
      <w:r w:rsidRPr="00166F50">
        <w:rPr>
          <w:rFonts w:cs="Calibri"/>
          <w:sz w:val="24"/>
          <w:szCs w:val="24"/>
        </w:rPr>
        <w:t xml:space="preserve"> other will finish higher in the standings.</w:t>
      </w:r>
      <w:r w:rsidR="001E0075" w:rsidRPr="00166F50">
        <w:rPr>
          <w:rFonts w:cs="Calibri"/>
          <w:sz w:val="24"/>
          <w:szCs w:val="24"/>
        </w:rPr>
        <w:t xml:space="preserve"> </w:t>
      </w:r>
    </w:p>
    <w:p w14:paraId="6B2C38BF" w14:textId="5EAD1F4D" w:rsidR="00811018" w:rsidRPr="00455413" w:rsidRDefault="00EB58FA" w:rsidP="00455413">
      <w:pPr>
        <w:pStyle w:val="ListParagraph"/>
        <w:numPr>
          <w:ilvl w:val="0"/>
          <w:numId w:val="5"/>
        </w:numPr>
        <w:autoSpaceDE w:val="0"/>
        <w:autoSpaceDN w:val="0"/>
        <w:adjustRightInd w:val="0"/>
        <w:spacing w:after="0" w:line="240" w:lineRule="auto"/>
        <w:rPr>
          <w:rFonts w:cs="Calibri"/>
          <w:sz w:val="24"/>
          <w:szCs w:val="24"/>
        </w:rPr>
      </w:pPr>
      <w:r w:rsidRPr="00166F50">
        <w:rPr>
          <w:rFonts w:cs="Calibri"/>
          <w:sz w:val="24"/>
          <w:szCs w:val="24"/>
        </w:rPr>
        <w:t xml:space="preserve">If the regular season </w:t>
      </w:r>
      <w:r w:rsidR="001275E2" w:rsidRPr="001275E2">
        <w:rPr>
          <w:rFonts w:cs="Calibri-Bold"/>
          <w:bCs/>
          <w:sz w:val="24"/>
          <w:szCs w:val="24"/>
        </w:rPr>
        <w:t>divisional</w:t>
      </w:r>
      <w:r w:rsidRPr="00166F50">
        <w:rPr>
          <w:rFonts w:cs="Calibri-Bold"/>
          <w:b/>
          <w:bCs/>
          <w:sz w:val="24"/>
          <w:szCs w:val="24"/>
        </w:rPr>
        <w:t xml:space="preserve"> </w:t>
      </w:r>
      <w:r w:rsidRPr="00166F50">
        <w:rPr>
          <w:rFonts w:cs="Calibri"/>
          <w:sz w:val="24"/>
          <w:szCs w:val="24"/>
        </w:rPr>
        <w:t>record between the two was even, then the team</w:t>
      </w:r>
      <w:r w:rsidR="001E0075" w:rsidRPr="00166F50">
        <w:rPr>
          <w:rFonts w:cs="Calibri"/>
          <w:sz w:val="24"/>
          <w:szCs w:val="24"/>
        </w:rPr>
        <w:t xml:space="preserve"> </w:t>
      </w:r>
      <w:r w:rsidRPr="00166F50">
        <w:rPr>
          <w:rFonts w:cs="Calibri"/>
          <w:sz w:val="24"/>
          <w:szCs w:val="24"/>
        </w:rPr>
        <w:t>which allowed the fewest goals to the other in regular season play will finish higher in</w:t>
      </w:r>
      <w:r w:rsidR="001E0075" w:rsidRPr="00166F50">
        <w:rPr>
          <w:rFonts w:cs="Calibri"/>
          <w:sz w:val="24"/>
          <w:szCs w:val="24"/>
        </w:rPr>
        <w:t xml:space="preserve"> </w:t>
      </w:r>
      <w:r w:rsidRPr="00166F50">
        <w:rPr>
          <w:rFonts w:cs="Calibri"/>
          <w:sz w:val="24"/>
          <w:szCs w:val="24"/>
        </w:rPr>
        <w:t>the standings.</w:t>
      </w:r>
    </w:p>
    <w:p w14:paraId="25AB4332" w14:textId="2CBE6494" w:rsidR="00D60D80" w:rsidRPr="00DD3F01" w:rsidRDefault="00943D40" w:rsidP="00943D40">
      <w:pPr>
        <w:pStyle w:val="ListParagraph"/>
        <w:numPr>
          <w:ilvl w:val="0"/>
          <w:numId w:val="5"/>
        </w:numPr>
        <w:autoSpaceDE w:val="0"/>
        <w:autoSpaceDN w:val="0"/>
        <w:adjustRightInd w:val="0"/>
        <w:spacing w:after="0" w:line="240" w:lineRule="auto"/>
        <w:rPr>
          <w:rFonts w:cs="Calibri"/>
          <w:sz w:val="24"/>
          <w:szCs w:val="24"/>
        </w:rPr>
      </w:pPr>
      <w:r w:rsidRPr="00DD3F01">
        <w:rPr>
          <w:rFonts w:cs="Calibri"/>
          <w:sz w:val="24"/>
          <w:szCs w:val="24"/>
        </w:rPr>
        <w:t>If the fewest goals tiebreaker is tied, th</w:t>
      </w:r>
      <w:r w:rsidR="00D41FE8" w:rsidRPr="00DD3F01">
        <w:rPr>
          <w:rFonts w:cs="Calibri"/>
          <w:sz w:val="24"/>
          <w:szCs w:val="24"/>
        </w:rPr>
        <w:t>e</w:t>
      </w:r>
      <w:r w:rsidRPr="00DD3F01">
        <w:rPr>
          <w:rFonts w:cs="Calibri"/>
          <w:sz w:val="24"/>
          <w:szCs w:val="24"/>
        </w:rPr>
        <w:t xml:space="preserve">n the team that has the fewest penalty minutes in their </w:t>
      </w:r>
      <w:r w:rsidR="00A27B33" w:rsidRPr="00DD3F01">
        <w:rPr>
          <w:rFonts w:cs="Calibri"/>
          <w:sz w:val="24"/>
          <w:szCs w:val="24"/>
        </w:rPr>
        <w:t>head-to-head</w:t>
      </w:r>
      <w:r w:rsidRPr="00DD3F01">
        <w:rPr>
          <w:rFonts w:cs="Calibri"/>
          <w:sz w:val="24"/>
          <w:szCs w:val="24"/>
        </w:rPr>
        <w:t xml:space="preserve"> games shall be the winner.  If still tied use the fewest penalty minutes in their divisional games will be declared the winner.</w:t>
      </w:r>
    </w:p>
    <w:p w14:paraId="1A89ED07" w14:textId="09F43881" w:rsidR="00EB58FA" w:rsidRPr="00077172" w:rsidRDefault="00811018" w:rsidP="001275E2">
      <w:pPr>
        <w:pStyle w:val="ListParagraph"/>
        <w:numPr>
          <w:ilvl w:val="0"/>
          <w:numId w:val="5"/>
        </w:numPr>
        <w:autoSpaceDE w:val="0"/>
        <w:autoSpaceDN w:val="0"/>
        <w:adjustRightInd w:val="0"/>
        <w:spacing w:after="0" w:line="240" w:lineRule="auto"/>
        <w:rPr>
          <w:rFonts w:cs="Calibri-Bold"/>
          <w:b/>
          <w:bCs/>
          <w:sz w:val="24"/>
          <w:szCs w:val="24"/>
        </w:rPr>
      </w:pPr>
      <w:r w:rsidRPr="00077172">
        <w:rPr>
          <w:rFonts w:cs="Calibri"/>
          <w:sz w:val="24"/>
          <w:szCs w:val="24"/>
        </w:rPr>
        <w:t>Cutoff Dates: T</w:t>
      </w:r>
      <w:r w:rsidR="00EB58FA" w:rsidRPr="00077172">
        <w:rPr>
          <w:rFonts w:cs="Calibri"/>
          <w:sz w:val="24"/>
          <w:szCs w:val="24"/>
        </w:rPr>
        <w:t xml:space="preserve">he cutoff date for seeding purposes </w:t>
      </w:r>
      <w:r w:rsidR="00EB58FA" w:rsidRPr="00077172">
        <w:rPr>
          <w:rFonts w:cs="Calibri-Bold"/>
          <w:bCs/>
          <w:sz w:val="24"/>
          <w:szCs w:val="24"/>
        </w:rPr>
        <w:t>will be established by the Executive Committee and given to the</w:t>
      </w:r>
      <w:r w:rsidR="001275E2" w:rsidRPr="00077172">
        <w:rPr>
          <w:rFonts w:cs="Calibri-Bold"/>
          <w:bCs/>
          <w:sz w:val="24"/>
          <w:szCs w:val="24"/>
        </w:rPr>
        <w:t xml:space="preserve"> </w:t>
      </w:r>
      <w:r w:rsidR="009F5D1C" w:rsidRPr="00077172">
        <w:rPr>
          <w:rFonts w:cs="Calibri-Bold"/>
          <w:bCs/>
          <w:sz w:val="24"/>
          <w:szCs w:val="24"/>
        </w:rPr>
        <w:t>m</w:t>
      </w:r>
      <w:r w:rsidR="00472263" w:rsidRPr="00077172">
        <w:rPr>
          <w:rFonts w:cs="Calibri-Bold"/>
          <w:bCs/>
          <w:sz w:val="24"/>
          <w:szCs w:val="24"/>
        </w:rPr>
        <w:t>embership</w:t>
      </w:r>
      <w:r w:rsidR="00EB58FA" w:rsidRPr="00077172">
        <w:rPr>
          <w:rFonts w:cs="Calibri-Bold"/>
          <w:bCs/>
          <w:sz w:val="24"/>
          <w:szCs w:val="24"/>
        </w:rPr>
        <w:t xml:space="preserve"> at the </w:t>
      </w:r>
      <w:r w:rsidR="00622EDE" w:rsidRPr="00077172">
        <w:rPr>
          <w:rFonts w:cs="Calibri-Bold"/>
          <w:bCs/>
          <w:sz w:val="24"/>
          <w:szCs w:val="24"/>
        </w:rPr>
        <w:t>fall</w:t>
      </w:r>
      <w:r w:rsidR="00EB58FA" w:rsidRPr="00077172">
        <w:rPr>
          <w:rFonts w:cs="Calibri-Bold"/>
          <w:bCs/>
          <w:sz w:val="24"/>
          <w:szCs w:val="24"/>
        </w:rPr>
        <w:t xml:space="preserve"> meeting. </w:t>
      </w:r>
      <w:r w:rsidR="00363DDC">
        <w:rPr>
          <w:rFonts w:cs="Calibri-Bold"/>
          <w:bCs/>
          <w:sz w:val="24"/>
          <w:szCs w:val="24"/>
        </w:rPr>
        <w:t>Member schools</w:t>
      </w:r>
      <w:r w:rsidR="00EB58FA" w:rsidRPr="00077172">
        <w:rPr>
          <w:rFonts w:cs="Calibri-Bold"/>
          <w:bCs/>
          <w:sz w:val="24"/>
          <w:szCs w:val="24"/>
        </w:rPr>
        <w:t xml:space="preserve"> shall schedule all league</w:t>
      </w:r>
      <w:r w:rsidRPr="00077172">
        <w:rPr>
          <w:rFonts w:cs="Calibri-Bold"/>
          <w:bCs/>
          <w:sz w:val="24"/>
          <w:szCs w:val="24"/>
        </w:rPr>
        <w:t xml:space="preserve"> </w:t>
      </w:r>
      <w:r w:rsidR="00EB58FA" w:rsidRPr="00077172">
        <w:rPr>
          <w:rFonts w:cs="Calibri-Bold"/>
          <w:bCs/>
          <w:sz w:val="24"/>
          <w:szCs w:val="24"/>
        </w:rPr>
        <w:t>games to be played b</w:t>
      </w:r>
      <w:r w:rsidR="001275E2" w:rsidRPr="00077172">
        <w:rPr>
          <w:rFonts w:cs="Calibri-Bold"/>
          <w:bCs/>
          <w:sz w:val="24"/>
          <w:szCs w:val="24"/>
        </w:rPr>
        <w:t>y the date that is established.</w:t>
      </w:r>
      <w:r w:rsidR="00615768">
        <w:rPr>
          <w:rFonts w:cs="Calibri-Bold"/>
          <w:bCs/>
          <w:sz w:val="24"/>
          <w:szCs w:val="24"/>
        </w:rPr>
        <w:t xml:space="preserve"> In the event any league games impacting the final standings and playoffs haven’t been played by the cutoff date, they must be played.  Those </w:t>
      </w:r>
      <w:r w:rsidR="00363DDC">
        <w:rPr>
          <w:rFonts w:cs="Calibri-Bold"/>
          <w:bCs/>
          <w:sz w:val="24"/>
          <w:szCs w:val="24"/>
        </w:rPr>
        <w:t xml:space="preserve">games </w:t>
      </w:r>
      <w:r w:rsidR="00615768">
        <w:rPr>
          <w:rFonts w:cs="Calibri-Bold"/>
          <w:bCs/>
          <w:sz w:val="24"/>
          <w:szCs w:val="24"/>
        </w:rPr>
        <w:t xml:space="preserve">not </w:t>
      </w:r>
      <w:r w:rsidR="00363DDC">
        <w:rPr>
          <w:rFonts w:cs="Calibri-Bold"/>
          <w:bCs/>
          <w:sz w:val="24"/>
          <w:szCs w:val="24"/>
        </w:rPr>
        <w:t xml:space="preserve">played and not </w:t>
      </w:r>
      <w:r w:rsidR="00615768">
        <w:rPr>
          <w:rFonts w:cs="Calibri-Bold"/>
          <w:bCs/>
          <w:sz w:val="24"/>
          <w:szCs w:val="24"/>
        </w:rPr>
        <w:t xml:space="preserve">impacting the standings/playoffs </w:t>
      </w:r>
      <w:r w:rsidR="00363DDC">
        <w:rPr>
          <w:rFonts w:cs="Calibri-Bold"/>
          <w:bCs/>
          <w:sz w:val="24"/>
          <w:szCs w:val="24"/>
        </w:rPr>
        <w:t xml:space="preserve">by the cutoff date </w:t>
      </w:r>
      <w:r w:rsidR="00615768">
        <w:rPr>
          <w:rFonts w:cs="Calibri-Bold"/>
          <w:bCs/>
          <w:sz w:val="24"/>
          <w:szCs w:val="24"/>
        </w:rPr>
        <w:t>can be cancelled if mutually agreed upon.</w:t>
      </w:r>
    </w:p>
    <w:p w14:paraId="3856DFEA" w14:textId="77777777" w:rsidR="0079473E" w:rsidRPr="00077172" w:rsidRDefault="0079473E" w:rsidP="001275E2">
      <w:pPr>
        <w:pStyle w:val="ListParagraph"/>
        <w:numPr>
          <w:ilvl w:val="0"/>
          <w:numId w:val="5"/>
        </w:numPr>
        <w:autoSpaceDE w:val="0"/>
        <w:autoSpaceDN w:val="0"/>
        <w:adjustRightInd w:val="0"/>
        <w:spacing w:after="0" w:line="240" w:lineRule="auto"/>
        <w:rPr>
          <w:rFonts w:cs="Calibri-Bold"/>
          <w:bCs/>
          <w:sz w:val="24"/>
          <w:szCs w:val="24"/>
        </w:rPr>
      </w:pPr>
      <w:r w:rsidRPr="00077172">
        <w:rPr>
          <w:rFonts w:cs="Calibri-Bold"/>
          <w:bCs/>
          <w:sz w:val="24"/>
          <w:szCs w:val="24"/>
        </w:rPr>
        <w:lastRenderedPageBreak/>
        <w:t>Eligibility- a player must play in at leas</w:t>
      </w:r>
      <w:r w:rsidR="00EC1908">
        <w:rPr>
          <w:rFonts w:cs="Calibri-Bold"/>
          <w:bCs/>
          <w:sz w:val="24"/>
          <w:szCs w:val="24"/>
        </w:rPr>
        <w:t>t</w:t>
      </w:r>
      <w:r w:rsidRPr="00077172">
        <w:rPr>
          <w:rFonts w:cs="Calibri-Bold"/>
          <w:bCs/>
          <w:sz w:val="24"/>
          <w:szCs w:val="24"/>
        </w:rPr>
        <w:t xml:space="preserve"> 50% of the school</w:t>
      </w:r>
      <w:r w:rsidR="00077172" w:rsidRPr="00077172">
        <w:rPr>
          <w:rFonts w:cs="Calibri-Bold"/>
          <w:bCs/>
          <w:sz w:val="24"/>
          <w:szCs w:val="24"/>
        </w:rPr>
        <w:t>’</w:t>
      </w:r>
      <w:r w:rsidRPr="00077172">
        <w:rPr>
          <w:rFonts w:cs="Calibri-Bold"/>
          <w:bCs/>
          <w:sz w:val="24"/>
          <w:szCs w:val="24"/>
        </w:rPr>
        <w:t xml:space="preserve">s games, up to and including the cutoff date. In the event a player doesn’t meet these standards, </w:t>
      </w:r>
      <w:r w:rsidR="00077172" w:rsidRPr="00077172">
        <w:rPr>
          <w:rFonts w:cs="Calibri-Bold"/>
          <w:bCs/>
          <w:sz w:val="24"/>
          <w:szCs w:val="24"/>
        </w:rPr>
        <w:t>N.J.S.I.A.A. regulations shall be followed for exceptions</w:t>
      </w:r>
      <w:r w:rsidR="00615768">
        <w:rPr>
          <w:rFonts w:cs="Calibri-Bold"/>
          <w:bCs/>
          <w:sz w:val="24"/>
          <w:szCs w:val="24"/>
        </w:rPr>
        <w:t>, including considering medical exceptions to this rule.</w:t>
      </w:r>
    </w:p>
    <w:p w14:paraId="77D8DA96" w14:textId="77777777" w:rsidR="007B0677" w:rsidRDefault="007B0677" w:rsidP="001275E2">
      <w:pPr>
        <w:pStyle w:val="ListParagraph"/>
        <w:numPr>
          <w:ilvl w:val="0"/>
          <w:numId w:val="5"/>
        </w:numPr>
        <w:autoSpaceDE w:val="0"/>
        <w:autoSpaceDN w:val="0"/>
        <w:adjustRightInd w:val="0"/>
        <w:spacing w:after="0" w:line="240" w:lineRule="auto"/>
        <w:rPr>
          <w:rFonts w:cs="Calibri-Bold"/>
          <w:bCs/>
          <w:sz w:val="24"/>
          <w:szCs w:val="24"/>
        </w:rPr>
      </w:pPr>
      <w:r w:rsidRPr="007B0677">
        <w:rPr>
          <w:rFonts w:cs="Calibri-Bold"/>
          <w:bCs/>
          <w:sz w:val="24"/>
          <w:szCs w:val="24"/>
        </w:rPr>
        <w:t>DQ’s- Three of more disqualifications during the regular season will disqualify a team from the N.J.I.I.H.L cup playoffs, including coaches.</w:t>
      </w:r>
    </w:p>
    <w:p w14:paraId="5546B0BD" w14:textId="3548A774" w:rsidR="00363DDC" w:rsidRDefault="00363DDC" w:rsidP="00363DDC">
      <w:pPr>
        <w:pStyle w:val="ListParagraph"/>
        <w:numPr>
          <w:ilvl w:val="0"/>
          <w:numId w:val="5"/>
        </w:numPr>
        <w:autoSpaceDE w:val="0"/>
        <w:autoSpaceDN w:val="0"/>
        <w:adjustRightInd w:val="0"/>
        <w:spacing w:after="0" w:line="240" w:lineRule="auto"/>
        <w:rPr>
          <w:rFonts w:cs="Calibri-Bold"/>
          <w:bCs/>
          <w:sz w:val="24"/>
          <w:szCs w:val="24"/>
        </w:rPr>
      </w:pPr>
      <w:r>
        <w:rPr>
          <w:rFonts w:cs="Calibri-Bold"/>
          <w:bCs/>
          <w:sz w:val="24"/>
          <w:szCs w:val="24"/>
        </w:rPr>
        <w:t>Playoffs may start the day after the seeding meeting at the earliest.</w:t>
      </w:r>
    </w:p>
    <w:p w14:paraId="3F4CDDEA" w14:textId="619AF4A0" w:rsidR="00943D40" w:rsidRPr="00455413" w:rsidRDefault="00943D40" w:rsidP="00363DDC">
      <w:pPr>
        <w:pStyle w:val="ListParagraph"/>
        <w:numPr>
          <w:ilvl w:val="0"/>
          <w:numId w:val="5"/>
        </w:numPr>
        <w:autoSpaceDE w:val="0"/>
        <w:autoSpaceDN w:val="0"/>
        <w:adjustRightInd w:val="0"/>
        <w:spacing w:after="0" w:line="240" w:lineRule="auto"/>
        <w:rPr>
          <w:rFonts w:cs="Calibri-Bold"/>
          <w:bCs/>
          <w:sz w:val="24"/>
          <w:szCs w:val="24"/>
        </w:rPr>
      </w:pPr>
      <w:r w:rsidRPr="00455413">
        <w:rPr>
          <w:rFonts w:cs="Calibri-Bold"/>
          <w:bCs/>
          <w:sz w:val="24"/>
          <w:szCs w:val="24"/>
        </w:rPr>
        <w:t>There shall be no re-seeding in any of our cup tournaments.</w:t>
      </w:r>
    </w:p>
    <w:p w14:paraId="605098A1" w14:textId="70C12B2D" w:rsidR="002F41E1" w:rsidRDefault="00C4454A" w:rsidP="004333B0">
      <w:pPr>
        <w:pStyle w:val="ListParagraph"/>
        <w:numPr>
          <w:ilvl w:val="0"/>
          <w:numId w:val="5"/>
        </w:numPr>
        <w:autoSpaceDE w:val="0"/>
        <w:autoSpaceDN w:val="0"/>
        <w:adjustRightInd w:val="0"/>
        <w:spacing w:after="0" w:line="240" w:lineRule="auto"/>
        <w:rPr>
          <w:rFonts w:cs="Calibri-Bold"/>
          <w:bCs/>
          <w:sz w:val="24"/>
          <w:szCs w:val="24"/>
        </w:rPr>
      </w:pPr>
      <w:r w:rsidRPr="00E23F46">
        <w:rPr>
          <w:rFonts w:cs="Calibri-Bold"/>
          <w:bCs/>
          <w:sz w:val="24"/>
          <w:szCs w:val="24"/>
        </w:rPr>
        <w:t>Winning percentage shall not be a factor in determining playoff seeding</w:t>
      </w:r>
      <w:r w:rsidR="00F81DC0" w:rsidRPr="00E23F46">
        <w:rPr>
          <w:rFonts w:cs="Calibri-Bold"/>
          <w:bCs/>
          <w:sz w:val="24"/>
          <w:szCs w:val="24"/>
        </w:rPr>
        <w:t>.</w:t>
      </w:r>
    </w:p>
    <w:p w14:paraId="3DA25742" w14:textId="1232AAE7" w:rsidR="007F7FA3" w:rsidRDefault="007F7FA3" w:rsidP="004333B0">
      <w:pPr>
        <w:pStyle w:val="ListParagraph"/>
        <w:numPr>
          <w:ilvl w:val="0"/>
          <w:numId w:val="5"/>
        </w:numPr>
        <w:autoSpaceDE w:val="0"/>
        <w:autoSpaceDN w:val="0"/>
        <w:adjustRightInd w:val="0"/>
        <w:spacing w:after="0" w:line="240" w:lineRule="auto"/>
        <w:rPr>
          <w:rFonts w:cs="Calibri-Bold"/>
          <w:bCs/>
          <w:sz w:val="24"/>
          <w:szCs w:val="24"/>
        </w:rPr>
      </w:pPr>
      <w:r w:rsidRPr="00366FF2">
        <w:rPr>
          <w:rFonts w:cs="Calibri-Bold"/>
          <w:bCs/>
          <w:sz w:val="24"/>
          <w:szCs w:val="24"/>
        </w:rPr>
        <w:t>The brackets for each cup tournament become official at the completion of the seeding meeting.</w:t>
      </w:r>
    </w:p>
    <w:p w14:paraId="3CD30ADA" w14:textId="73E64E0D" w:rsidR="007D0211" w:rsidRPr="00366FF2" w:rsidRDefault="007D0211" w:rsidP="004333B0">
      <w:pPr>
        <w:pStyle w:val="ListParagraph"/>
        <w:numPr>
          <w:ilvl w:val="0"/>
          <w:numId w:val="5"/>
        </w:numPr>
        <w:autoSpaceDE w:val="0"/>
        <w:autoSpaceDN w:val="0"/>
        <w:adjustRightInd w:val="0"/>
        <w:spacing w:after="0" w:line="240" w:lineRule="auto"/>
        <w:rPr>
          <w:rFonts w:cs="Calibri-Bold"/>
          <w:bCs/>
          <w:sz w:val="24"/>
          <w:szCs w:val="24"/>
        </w:rPr>
      </w:pPr>
      <w:r>
        <w:rPr>
          <w:rFonts w:cs="Calibri-Bold"/>
          <w:bCs/>
          <w:sz w:val="24"/>
          <w:szCs w:val="24"/>
        </w:rPr>
        <w:t>The higher seeded team will be the home team and set the date/times for playoff games, except for the final.  Deviation from this policy can only take place if there is mutual agreement between both teams.</w:t>
      </w:r>
    </w:p>
    <w:p w14:paraId="665AF459" w14:textId="77777777" w:rsidR="00E23F46" w:rsidRDefault="00E23F46" w:rsidP="008E1C81">
      <w:pPr>
        <w:autoSpaceDE w:val="0"/>
        <w:autoSpaceDN w:val="0"/>
        <w:adjustRightInd w:val="0"/>
        <w:spacing w:after="0" w:line="240" w:lineRule="auto"/>
        <w:rPr>
          <w:rFonts w:cs="Calibri-Bold"/>
          <w:b/>
          <w:bCs/>
          <w:sz w:val="24"/>
          <w:szCs w:val="24"/>
        </w:rPr>
      </w:pPr>
    </w:p>
    <w:p w14:paraId="686974F4" w14:textId="77777777" w:rsidR="00E23F46" w:rsidRPr="00166F50" w:rsidRDefault="00E23F46" w:rsidP="008E1C81">
      <w:pPr>
        <w:autoSpaceDE w:val="0"/>
        <w:autoSpaceDN w:val="0"/>
        <w:adjustRightInd w:val="0"/>
        <w:spacing w:after="0" w:line="240" w:lineRule="auto"/>
        <w:rPr>
          <w:rFonts w:cs="Calibri-Bold"/>
          <w:b/>
          <w:bCs/>
          <w:sz w:val="24"/>
          <w:szCs w:val="24"/>
        </w:rPr>
      </w:pPr>
    </w:p>
    <w:p w14:paraId="15CB821D" w14:textId="018C44CF" w:rsidR="00811018" w:rsidRPr="00166F50" w:rsidRDefault="00EB58FA" w:rsidP="00EB58FA">
      <w:pPr>
        <w:autoSpaceDE w:val="0"/>
        <w:autoSpaceDN w:val="0"/>
        <w:adjustRightInd w:val="0"/>
        <w:spacing w:after="0" w:line="240" w:lineRule="auto"/>
        <w:rPr>
          <w:rFonts w:cs="Calibri"/>
          <w:sz w:val="24"/>
          <w:szCs w:val="24"/>
        </w:rPr>
      </w:pPr>
      <w:r w:rsidRPr="00254A66">
        <w:rPr>
          <w:rFonts w:cs="Calibri-Bold"/>
          <w:b/>
          <w:bCs/>
          <w:sz w:val="24"/>
          <w:szCs w:val="24"/>
        </w:rPr>
        <w:t xml:space="preserve">Section </w:t>
      </w:r>
      <w:r w:rsidR="00F409C6">
        <w:rPr>
          <w:rFonts w:cs="Calibri-Bold"/>
          <w:b/>
          <w:bCs/>
          <w:sz w:val="24"/>
          <w:szCs w:val="24"/>
        </w:rPr>
        <w:t>2</w:t>
      </w:r>
      <w:r w:rsidRPr="00254A66">
        <w:rPr>
          <w:rFonts w:cs="Calibri-Bold"/>
          <w:b/>
          <w:bCs/>
          <w:sz w:val="24"/>
          <w:szCs w:val="24"/>
        </w:rPr>
        <w:t xml:space="preserve">: </w:t>
      </w:r>
      <w:r w:rsidR="00811018" w:rsidRPr="00254A66">
        <w:rPr>
          <w:rFonts w:cs="Calibri-Bold"/>
          <w:b/>
          <w:bCs/>
          <w:sz w:val="24"/>
          <w:szCs w:val="24"/>
        </w:rPr>
        <w:t xml:space="preserve"> </w:t>
      </w:r>
      <w:r w:rsidRPr="00254A66">
        <w:rPr>
          <w:rFonts w:cs="Calibri"/>
          <w:b/>
          <w:sz w:val="24"/>
          <w:szCs w:val="24"/>
        </w:rPr>
        <w:t>Rul</w:t>
      </w:r>
      <w:r w:rsidR="00811018" w:rsidRPr="00254A66">
        <w:rPr>
          <w:rFonts w:cs="Calibri"/>
          <w:b/>
          <w:sz w:val="24"/>
          <w:szCs w:val="24"/>
        </w:rPr>
        <w:t xml:space="preserve">es for breaking ties in playoff </w:t>
      </w:r>
      <w:r w:rsidRPr="00254A66">
        <w:rPr>
          <w:rFonts w:cs="Calibri"/>
          <w:b/>
          <w:sz w:val="24"/>
          <w:szCs w:val="24"/>
        </w:rPr>
        <w:t>games:</w:t>
      </w:r>
    </w:p>
    <w:p w14:paraId="3B4B50E0" w14:textId="77777777" w:rsidR="00123CE2" w:rsidRPr="00166F50" w:rsidRDefault="00123CE2" w:rsidP="00EB58FA">
      <w:pPr>
        <w:autoSpaceDE w:val="0"/>
        <w:autoSpaceDN w:val="0"/>
        <w:adjustRightInd w:val="0"/>
        <w:spacing w:after="0" w:line="240" w:lineRule="auto"/>
        <w:rPr>
          <w:rFonts w:cs="Calibri-Bold"/>
          <w:b/>
          <w:bCs/>
          <w:sz w:val="24"/>
          <w:szCs w:val="24"/>
        </w:rPr>
      </w:pPr>
    </w:p>
    <w:p w14:paraId="536A8002" w14:textId="77777777" w:rsidR="00EB58FA" w:rsidRPr="00FA5B1F" w:rsidRDefault="00E80696" w:rsidP="00FA5B1F">
      <w:pPr>
        <w:pStyle w:val="ListParagraph"/>
        <w:numPr>
          <w:ilvl w:val="0"/>
          <w:numId w:val="12"/>
        </w:numPr>
        <w:autoSpaceDE w:val="0"/>
        <w:autoSpaceDN w:val="0"/>
        <w:adjustRightInd w:val="0"/>
        <w:spacing w:after="0" w:line="240" w:lineRule="auto"/>
        <w:rPr>
          <w:rFonts w:cs="Calibri-Bold"/>
          <w:bCs/>
          <w:sz w:val="24"/>
          <w:szCs w:val="24"/>
        </w:rPr>
      </w:pPr>
      <w:r w:rsidRPr="00FA5B1F">
        <w:rPr>
          <w:rFonts w:cs="Calibri-Bold"/>
          <w:bCs/>
          <w:sz w:val="24"/>
          <w:szCs w:val="24"/>
        </w:rPr>
        <w:t>N.J.S.I.A.A.</w:t>
      </w:r>
      <w:r w:rsidR="00FA5B1F" w:rsidRPr="00FA5B1F">
        <w:rPr>
          <w:rFonts w:cs="Calibri-Bold"/>
          <w:bCs/>
          <w:sz w:val="24"/>
          <w:szCs w:val="24"/>
        </w:rPr>
        <w:t xml:space="preserve"> format shall be followed.</w:t>
      </w:r>
      <w:r w:rsidR="00097A39">
        <w:rPr>
          <w:rFonts w:cs="Calibri-Bold"/>
          <w:bCs/>
          <w:sz w:val="24"/>
          <w:szCs w:val="24"/>
        </w:rPr>
        <w:t xml:space="preserve"> </w:t>
      </w:r>
    </w:p>
    <w:p w14:paraId="37BDB660" w14:textId="77777777" w:rsidR="00472263" w:rsidRPr="00FA5B1F" w:rsidRDefault="00472263" w:rsidP="00EB58FA">
      <w:pPr>
        <w:autoSpaceDE w:val="0"/>
        <w:autoSpaceDN w:val="0"/>
        <w:adjustRightInd w:val="0"/>
        <w:spacing w:after="0" w:line="240" w:lineRule="auto"/>
        <w:rPr>
          <w:rFonts w:cs="Calibri-Bold"/>
          <w:bCs/>
          <w:sz w:val="24"/>
          <w:szCs w:val="24"/>
        </w:rPr>
      </w:pPr>
    </w:p>
    <w:p w14:paraId="040A5F10" w14:textId="7BBA3B19" w:rsidR="00123CE2" w:rsidRPr="00F409C6" w:rsidRDefault="00E80696" w:rsidP="00EB58FA">
      <w:pPr>
        <w:pStyle w:val="ListParagraph"/>
        <w:numPr>
          <w:ilvl w:val="0"/>
          <w:numId w:val="12"/>
        </w:numPr>
        <w:autoSpaceDE w:val="0"/>
        <w:autoSpaceDN w:val="0"/>
        <w:adjustRightInd w:val="0"/>
        <w:spacing w:after="0" w:line="240" w:lineRule="auto"/>
        <w:rPr>
          <w:rFonts w:cs="Calibri"/>
          <w:sz w:val="24"/>
          <w:szCs w:val="24"/>
        </w:rPr>
      </w:pPr>
      <w:r w:rsidRPr="008E1C81">
        <w:rPr>
          <w:rFonts w:cs="Calibri-Bold"/>
          <w:bCs/>
          <w:sz w:val="24"/>
          <w:szCs w:val="24"/>
        </w:rPr>
        <w:t xml:space="preserve">A maximum of eight teams shall make the cup playoffs, per division, which includes only those </w:t>
      </w:r>
      <w:r w:rsidRPr="00077172">
        <w:rPr>
          <w:rFonts w:cs="Calibri-Bold"/>
          <w:bCs/>
          <w:sz w:val="24"/>
          <w:szCs w:val="24"/>
        </w:rPr>
        <w:t xml:space="preserve">with the best records.  EXCEPTION: </w:t>
      </w:r>
      <w:r w:rsidRPr="00B40AAF">
        <w:rPr>
          <w:rFonts w:cs="Calibri-Bold"/>
          <w:bCs/>
          <w:sz w:val="24"/>
          <w:szCs w:val="24"/>
        </w:rPr>
        <w:t xml:space="preserve">all </w:t>
      </w:r>
      <w:r w:rsidR="0078519E" w:rsidRPr="00B40AAF">
        <w:rPr>
          <w:rFonts w:cs="Calibri-Bold"/>
          <w:bCs/>
          <w:sz w:val="24"/>
          <w:szCs w:val="24"/>
        </w:rPr>
        <w:t>six</w:t>
      </w:r>
      <w:r w:rsidRPr="00B40AAF">
        <w:rPr>
          <w:rFonts w:cs="Calibri-Bold"/>
          <w:bCs/>
          <w:sz w:val="24"/>
          <w:szCs w:val="24"/>
        </w:rPr>
        <w:t xml:space="preserve"> </w:t>
      </w:r>
      <w:r w:rsidR="008E1C81" w:rsidRPr="00B40AAF">
        <w:rPr>
          <w:rFonts w:cs="Calibri-Bold"/>
          <w:bCs/>
          <w:sz w:val="24"/>
          <w:szCs w:val="24"/>
        </w:rPr>
        <w:t>American</w:t>
      </w:r>
      <w:r w:rsidRPr="00077172">
        <w:rPr>
          <w:rFonts w:cs="Calibri-Bold"/>
          <w:bCs/>
          <w:sz w:val="24"/>
          <w:szCs w:val="24"/>
        </w:rPr>
        <w:t xml:space="preserve"> teams from the Gordon Division shall qualify and the top </w:t>
      </w:r>
      <w:r w:rsidRPr="00B40AAF">
        <w:rPr>
          <w:rFonts w:cs="Calibri-Bold"/>
          <w:bCs/>
          <w:sz w:val="24"/>
          <w:szCs w:val="24"/>
        </w:rPr>
        <w:t>t</w:t>
      </w:r>
      <w:r w:rsidR="0078519E" w:rsidRPr="00B40AAF">
        <w:rPr>
          <w:rFonts w:cs="Calibri-Bold"/>
          <w:bCs/>
          <w:sz w:val="24"/>
          <w:szCs w:val="24"/>
        </w:rPr>
        <w:t>wo</w:t>
      </w:r>
      <w:r w:rsidR="0078519E">
        <w:rPr>
          <w:rFonts w:cs="Calibri-Bold"/>
          <w:bCs/>
          <w:sz w:val="24"/>
          <w:szCs w:val="24"/>
        </w:rPr>
        <w:t xml:space="preserve"> </w:t>
      </w:r>
      <w:r w:rsidRPr="00077172">
        <w:rPr>
          <w:rFonts w:cs="Calibri-Bold"/>
          <w:bCs/>
          <w:sz w:val="24"/>
          <w:szCs w:val="24"/>
        </w:rPr>
        <w:t>with the best re</w:t>
      </w:r>
      <w:r w:rsidR="00FA5B1F" w:rsidRPr="00077172">
        <w:rPr>
          <w:rFonts w:cs="Calibri-Bold"/>
          <w:bCs/>
          <w:sz w:val="24"/>
          <w:szCs w:val="24"/>
        </w:rPr>
        <w:t xml:space="preserve">cords from the Gordon </w:t>
      </w:r>
      <w:r w:rsidR="008E1C81" w:rsidRPr="00077172">
        <w:rPr>
          <w:rFonts w:cs="Calibri-Bold"/>
          <w:bCs/>
          <w:sz w:val="24"/>
          <w:szCs w:val="24"/>
        </w:rPr>
        <w:t>National however, the coaches may alter this process at their seeding meeting based upon a majority vote of the coaches present at the seeding meeting.</w:t>
      </w:r>
      <w:r w:rsidR="0079473E" w:rsidRPr="00077172">
        <w:rPr>
          <w:rFonts w:cs="Calibri-Bold"/>
          <w:bCs/>
          <w:sz w:val="24"/>
          <w:szCs w:val="24"/>
        </w:rPr>
        <w:t xml:space="preserve"> No more than 8 teams may qualify.</w:t>
      </w:r>
    </w:p>
    <w:p w14:paraId="4776A657" w14:textId="77777777" w:rsidR="00F409C6" w:rsidRPr="00F409C6" w:rsidRDefault="00F409C6" w:rsidP="00F409C6">
      <w:pPr>
        <w:pStyle w:val="ListParagraph"/>
        <w:rPr>
          <w:rFonts w:cs="Calibri"/>
          <w:sz w:val="24"/>
          <w:szCs w:val="24"/>
        </w:rPr>
      </w:pPr>
    </w:p>
    <w:p w14:paraId="785A9E45" w14:textId="1CB326F7" w:rsidR="00F409C6" w:rsidRPr="00F409C6" w:rsidRDefault="00F409C6" w:rsidP="00F409C6">
      <w:pPr>
        <w:autoSpaceDE w:val="0"/>
        <w:autoSpaceDN w:val="0"/>
        <w:adjustRightInd w:val="0"/>
        <w:spacing w:after="0" w:line="240" w:lineRule="auto"/>
        <w:rPr>
          <w:rFonts w:cs="Calibri"/>
          <w:b/>
          <w:bCs/>
          <w:color w:val="C00000"/>
          <w:sz w:val="24"/>
          <w:szCs w:val="24"/>
          <w:u w:val="single"/>
        </w:rPr>
      </w:pPr>
    </w:p>
    <w:p w14:paraId="1CEDA8A7" w14:textId="77777777" w:rsidR="00E964D9" w:rsidRPr="0057431F" w:rsidRDefault="00E964D9" w:rsidP="00EB58FA">
      <w:pPr>
        <w:autoSpaceDE w:val="0"/>
        <w:autoSpaceDN w:val="0"/>
        <w:adjustRightInd w:val="0"/>
        <w:spacing w:after="0" w:line="240" w:lineRule="auto"/>
        <w:rPr>
          <w:rFonts w:cs="Calibri"/>
          <w:sz w:val="32"/>
          <w:szCs w:val="32"/>
        </w:rPr>
      </w:pPr>
    </w:p>
    <w:p w14:paraId="646BDF37" w14:textId="361F5FD6" w:rsidR="00EB58FA" w:rsidRPr="0057431F" w:rsidRDefault="00927338" w:rsidP="00EB58FA">
      <w:pPr>
        <w:autoSpaceDE w:val="0"/>
        <w:autoSpaceDN w:val="0"/>
        <w:adjustRightInd w:val="0"/>
        <w:spacing w:after="0" w:line="240" w:lineRule="auto"/>
        <w:rPr>
          <w:rFonts w:cs="Calibri"/>
          <w:b/>
          <w:color w:val="C00000"/>
          <w:sz w:val="32"/>
          <w:szCs w:val="32"/>
        </w:rPr>
      </w:pPr>
      <w:r w:rsidRPr="0057431F">
        <w:rPr>
          <w:rFonts w:cs="Calibri-Bold"/>
          <w:b/>
          <w:bCs/>
          <w:color w:val="C00000"/>
          <w:sz w:val="32"/>
          <w:szCs w:val="32"/>
        </w:rPr>
        <w:t xml:space="preserve">ARTICLE VII- </w:t>
      </w:r>
      <w:r w:rsidR="00EB58FA" w:rsidRPr="0057431F">
        <w:rPr>
          <w:rFonts w:cs="Calibri"/>
          <w:b/>
          <w:color w:val="C00000"/>
          <w:sz w:val="32"/>
          <w:szCs w:val="32"/>
        </w:rPr>
        <w:t xml:space="preserve">N.J.I.I.H.L All Star </w:t>
      </w:r>
      <w:r w:rsidR="004233AB" w:rsidRPr="0057431F">
        <w:rPr>
          <w:rFonts w:cs="Calibri"/>
          <w:b/>
          <w:color w:val="C00000"/>
          <w:sz w:val="32"/>
          <w:szCs w:val="32"/>
        </w:rPr>
        <w:t xml:space="preserve">/ </w:t>
      </w:r>
      <w:r w:rsidR="00EB58FA" w:rsidRPr="0057431F">
        <w:rPr>
          <w:rFonts w:cs="Calibri"/>
          <w:b/>
          <w:color w:val="C00000"/>
          <w:sz w:val="32"/>
          <w:szCs w:val="32"/>
        </w:rPr>
        <w:t>MVP Selection</w:t>
      </w:r>
      <w:r w:rsidR="004233AB" w:rsidRPr="0057431F">
        <w:rPr>
          <w:rFonts w:cs="Calibri"/>
          <w:b/>
          <w:color w:val="C00000"/>
          <w:sz w:val="32"/>
          <w:szCs w:val="32"/>
        </w:rPr>
        <w:t xml:space="preserve"> / </w:t>
      </w:r>
      <w:r w:rsidR="004233AB" w:rsidRPr="00014F8C">
        <w:rPr>
          <w:rFonts w:cs="Calibri"/>
          <w:b/>
          <w:color w:val="C00000"/>
          <w:sz w:val="32"/>
          <w:szCs w:val="32"/>
        </w:rPr>
        <w:t>Sportsmanship Award</w:t>
      </w:r>
    </w:p>
    <w:p w14:paraId="7218CA80" w14:textId="0BCD335E" w:rsidR="00EB58FA" w:rsidRPr="00DA0144" w:rsidRDefault="00EB58FA" w:rsidP="00EB58FA">
      <w:pPr>
        <w:autoSpaceDE w:val="0"/>
        <w:autoSpaceDN w:val="0"/>
        <w:adjustRightInd w:val="0"/>
        <w:spacing w:after="0" w:line="240" w:lineRule="auto"/>
        <w:rPr>
          <w:rFonts w:cs="Calibri-Bold"/>
          <w:b/>
          <w:bCs/>
          <w:strike/>
          <w:sz w:val="24"/>
          <w:szCs w:val="24"/>
        </w:rPr>
      </w:pPr>
    </w:p>
    <w:p w14:paraId="3C1D7CFF" w14:textId="77777777" w:rsidR="00123CE2" w:rsidRPr="00166F50" w:rsidRDefault="00123CE2" w:rsidP="00EB58FA">
      <w:pPr>
        <w:autoSpaceDE w:val="0"/>
        <w:autoSpaceDN w:val="0"/>
        <w:adjustRightInd w:val="0"/>
        <w:spacing w:after="0" w:line="240" w:lineRule="auto"/>
        <w:rPr>
          <w:rFonts w:cs="Calibri-Bold"/>
          <w:bCs/>
          <w:sz w:val="24"/>
          <w:szCs w:val="24"/>
        </w:rPr>
      </w:pPr>
    </w:p>
    <w:p w14:paraId="52511D13" w14:textId="17EF8000" w:rsidR="00EB58FA" w:rsidRPr="00FA5B1F" w:rsidRDefault="009F5D1C" w:rsidP="00E53612">
      <w:pPr>
        <w:pStyle w:val="ListParagraph"/>
        <w:numPr>
          <w:ilvl w:val="0"/>
          <w:numId w:val="6"/>
        </w:numPr>
        <w:autoSpaceDE w:val="0"/>
        <w:autoSpaceDN w:val="0"/>
        <w:adjustRightInd w:val="0"/>
        <w:spacing w:after="0" w:line="240" w:lineRule="auto"/>
        <w:rPr>
          <w:rFonts w:cs="Calibri-Bold"/>
          <w:bCs/>
          <w:sz w:val="24"/>
          <w:szCs w:val="24"/>
        </w:rPr>
      </w:pPr>
      <w:r w:rsidRPr="00FA5B1F">
        <w:rPr>
          <w:rFonts w:cs="Calibri-Bold"/>
          <w:bCs/>
          <w:sz w:val="24"/>
          <w:szCs w:val="24"/>
        </w:rPr>
        <w:t>T</w:t>
      </w:r>
      <w:r w:rsidR="00E53612" w:rsidRPr="00FA5B1F">
        <w:rPr>
          <w:rFonts w:cs="Calibri-Bold"/>
          <w:bCs/>
          <w:sz w:val="24"/>
          <w:szCs w:val="24"/>
        </w:rPr>
        <w:t xml:space="preserve">he selection of all </w:t>
      </w:r>
      <w:r w:rsidR="00EB58FA" w:rsidRPr="00FA5B1F">
        <w:rPr>
          <w:rFonts w:cs="Calibri-Bold"/>
          <w:bCs/>
          <w:sz w:val="24"/>
          <w:szCs w:val="24"/>
        </w:rPr>
        <w:t>league teams and MVP honors shall be done by</w:t>
      </w:r>
      <w:r w:rsidR="00E53612" w:rsidRPr="00FA5B1F">
        <w:rPr>
          <w:rFonts w:cs="Calibri-Bold"/>
          <w:bCs/>
          <w:sz w:val="24"/>
          <w:szCs w:val="24"/>
        </w:rPr>
        <w:t xml:space="preserve"> the coaches at the cup seeding </w:t>
      </w:r>
      <w:r w:rsidR="00EB58FA" w:rsidRPr="00FA5B1F">
        <w:rPr>
          <w:rFonts w:cs="Calibri-Bold"/>
          <w:bCs/>
          <w:sz w:val="24"/>
          <w:szCs w:val="24"/>
        </w:rPr>
        <w:t>meeting for the McInnis</w:t>
      </w:r>
      <w:r w:rsidR="00FA5B1F" w:rsidRPr="00FA5B1F">
        <w:rPr>
          <w:rFonts w:cs="Calibri-Bold"/>
          <w:bCs/>
          <w:sz w:val="24"/>
          <w:szCs w:val="24"/>
        </w:rPr>
        <w:t>, Kelly</w:t>
      </w:r>
      <w:r w:rsidR="00D03FD1">
        <w:rPr>
          <w:rFonts w:cs="Calibri-Bold"/>
          <w:bCs/>
          <w:sz w:val="24"/>
          <w:szCs w:val="24"/>
        </w:rPr>
        <w:t>,</w:t>
      </w:r>
      <w:r w:rsidR="00FA5B1F" w:rsidRPr="00FA5B1F">
        <w:rPr>
          <w:rFonts w:cs="Calibri-Bold"/>
          <w:bCs/>
          <w:sz w:val="24"/>
          <w:szCs w:val="24"/>
        </w:rPr>
        <w:t xml:space="preserve"> McMullen</w:t>
      </w:r>
      <w:r w:rsidR="008F2931">
        <w:rPr>
          <w:rFonts w:cs="Calibri-Bold"/>
          <w:bCs/>
          <w:sz w:val="24"/>
          <w:szCs w:val="24"/>
        </w:rPr>
        <w:t xml:space="preserve">, </w:t>
      </w:r>
      <w:r w:rsidR="008F2931" w:rsidRPr="00254A66">
        <w:rPr>
          <w:rFonts w:cs="Calibri-Bold"/>
          <w:bCs/>
          <w:sz w:val="24"/>
          <w:szCs w:val="24"/>
        </w:rPr>
        <w:t>Cohen</w:t>
      </w:r>
      <w:r w:rsidR="006B57FF">
        <w:rPr>
          <w:rFonts w:cs="Calibri-Bold"/>
          <w:bCs/>
          <w:sz w:val="24"/>
          <w:szCs w:val="24"/>
        </w:rPr>
        <w:t xml:space="preserve">, </w:t>
      </w:r>
      <w:r w:rsidR="00D03FD1" w:rsidRPr="007F1115">
        <w:rPr>
          <w:rFonts w:cs="Calibri-Bold"/>
          <w:bCs/>
          <w:sz w:val="24"/>
          <w:szCs w:val="24"/>
        </w:rPr>
        <w:t>Librera</w:t>
      </w:r>
      <w:r w:rsidR="0034300C">
        <w:rPr>
          <w:rFonts w:cs="Calibri-Bold"/>
          <w:bCs/>
          <w:sz w:val="24"/>
          <w:szCs w:val="24"/>
        </w:rPr>
        <w:t xml:space="preserve"> and Annis </w:t>
      </w:r>
      <w:r w:rsidR="00FA5B1F" w:rsidRPr="00FA5B1F">
        <w:rPr>
          <w:rFonts w:cs="Calibri-Bold"/>
          <w:bCs/>
          <w:sz w:val="24"/>
          <w:szCs w:val="24"/>
        </w:rPr>
        <w:t>divisions.</w:t>
      </w:r>
    </w:p>
    <w:p w14:paraId="0CD544F6" w14:textId="77777777" w:rsidR="00E53612" w:rsidRPr="00166F50" w:rsidRDefault="00E53612" w:rsidP="00E53612">
      <w:pPr>
        <w:pStyle w:val="ListParagraph"/>
        <w:autoSpaceDE w:val="0"/>
        <w:autoSpaceDN w:val="0"/>
        <w:adjustRightInd w:val="0"/>
        <w:spacing w:after="0" w:line="240" w:lineRule="auto"/>
        <w:rPr>
          <w:rFonts w:cs="Calibri-Bold"/>
          <w:b/>
          <w:bCs/>
          <w:sz w:val="24"/>
          <w:szCs w:val="24"/>
        </w:rPr>
      </w:pPr>
    </w:p>
    <w:p w14:paraId="6CC349C9" w14:textId="6819316E" w:rsidR="00EB58FA" w:rsidRPr="004F05EE" w:rsidRDefault="00EB58FA" w:rsidP="004F05EE">
      <w:pPr>
        <w:pStyle w:val="ListParagraph"/>
        <w:numPr>
          <w:ilvl w:val="0"/>
          <w:numId w:val="6"/>
        </w:numPr>
        <w:autoSpaceDE w:val="0"/>
        <w:autoSpaceDN w:val="0"/>
        <w:adjustRightInd w:val="0"/>
        <w:spacing w:after="0" w:line="240" w:lineRule="auto"/>
        <w:rPr>
          <w:rFonts w:cs="Calibri"/>
          <w:sz w:val="24"/>
          <w:szCs w:val="24"/>
        </w:rPr>
      </w:pPr>
      <w:r w:rsidRPr="004F05EE">
        <w:rPr>
          <w:rFonts w:cs="Calibri"/>
          <w:sz w:val="24"/>
          <w:szCs w:val="24"/>
        </w:rPr>
        <w:t>Coaches may nominate anyone whom they feel deserves All Star recognition.</w:t>
      </w:r>
    </w:p>
    <w:p w14:paraId="1AF29B9C" w14:textId="77777777" w:rsidR="00EB58FA" w:rsidRDefault="00EB58FA" w:rsidP="004F05EE">
      <w:pPr>
        <w:pStyle w:val="ListParagraph"/>
        <w:numPr>
          <w:ilvl w:val="0"/>
          <w:numId w:val="6"/>
        </w:numPr>
        <w:autoSpaceDE w:val="0"/>
        <w:autoSpaceDN w:val="0"/>
        <w:adjustRightInd w:val="0"/>
        <w:spacing w:after="0" w:line="240" w:lineRule="auto"/>
        <w:rPr>
          <w:rFonts w:cs="Calibri"/>
          <w:sz w:val="24"/>
          <w:szCs w:val="24"/>
        </w:rPr>
      </w:pPr>
      <w:r w:rsidRPr="00166F50">
        <w:rPr>
          <w:rFonts w:cs="Calibri"/>
          <w:sz w:val="24"/>
          <w:szCs w:val="24"/>
        </w:rPr>
        <w:t>The nomination must include full name, team name, position and jersey number of</w:t>
      </w:r>
      <w:r w:rsidR="00E53612" w:rsidRPr="00166F50">
        <w:rPr>
          <w:rFonts w:cs="Calibri"/>
          <w:sz w:val="24"/>
          <w:szCs w:val="24"/>
        </w:rPr>
        <w:t xml:space="preserve"> </w:t>
      </w:r>
      <w:r w:rsidRPr="00166F50">
        <w:rPr>
          <w:rFonts w:cs="Calibri"/>
          <w:sz w:val="24"/>
          <w:szCs w:val="24"/>
        </w:rPr>
        <w:t>the nominated player.</w:t>
      </w:r>
    </w:p>
    <w:p w14:paraId="694787E8" w14:textId="77777777" w:rsidR="009534BC" w:rsidRPr="00166F50" w:rsidRDefault="009534BC" w:rsidP="00CA48F6">
      <w:pPr>
        <w:pStyle w:val="ListParagraph"/>
        <w:autoSpaceDE w:val="0"/>
        <w:autoSpaceDN w:val="0"/>
        <w:adjustRightInd w:val="0"/>
        <w:spacing w:after="0" w:line="240" w:lineRule="auto"/>
        <w:rPr>
          <w:rFonts w:cs="Calibri"/>
          <w:sz w:val="24"/>
          <w:szCs w:val="24"/>
        </w:rPr>
      </w:pPr>
    </w:p>
    <w:p w14:paraId="78E9F164" w14:textId="39A06CAC" w:rsidR="00EB58FA" w:rsidRPr="006C7242" w:rsidRDefault="00EB58FA" w:rsidP="00EB58FA">
      <w:pPr>
        <w:pStyle w:val="ListParagraph"/>
        <w:numPr>
          <w:ilvl w:val="0"/>
          <w:numId w:val="6"/>
        </w:numPr>
        <w:autoSpaceDE w:val="0"/>
        <w:autoSpaceDN w:val="0"/>
        <w:adjustRightInd w:val="0"/>
        <w:spacing w:after="0" w:line="240" w:lineRule="auto"/>
        <w:rPr>
          <w:rFonts w:cs="Calibri-Bold"/>
          <w:bCs/>
          <w:sz w:val="24"/>
          <w:szCs w:val="24"/>
        </w:rPr>
      </w:pPr>
      <w:r w:rsidRPr="00FA5B1F">
        <w:rPr>
          <w:rFonts w:cs="Calibri-Bold"/>
          <w:bCs/>
          <w:sz w:val="24"/>
          <w:szCs w:val="24"/>
        </w:rPr>
        <w:t>Coaches shall use</w:t>
      </w:r>
      <w:r w:rsidR="00E53612" w:rsidRPr="00FA5B1F">
        <w:rPr>
          <w:rFonts w:cs="Calibri-Bold"/>
          <w:bCs/>
          <w:sz w:val="24"/>
          <w:szCs w:val="24"/>
        </w:rPr>
        <w:t xml:space="preserve"> </w:t>
      </w:r>
      <w:r w:rsidRPr="00FA5B1F">
        <w:rPr>
          <w:rFonts w:cs="Calibri-Bold"/>
          <w:bCs/>
          <w:sz w:val="24"/>
          <w:szCs w:val="24"/>
        </w:rPr>
        <w:t>only divisiona</w:t>
      </w:r>
      <w:r w:rsidR="00FA5B1F" w:rsidRPr="00FA5B1F">
        <w:rPr>
          <w:rFonts w:cs="Calibri-Bold"/>
          <w:bCs/>
          <w:sz w:val="24"/>
          <w:szCs w:val="24"/>
        </w:rPr>
        <w:t>l stats when making selections.</w:t>
      </w:r>
    </w:p>
    <w:p w14:paraId="41DE90CC" w14:textId="77777777" w:rsidR="00E53612" w:rsidRPr="00166F50" w:rsidRDefault="00E53612" w:rsidP="00EB58FA">
      <w:pPr>
        <w:autoSpaceDE w:val="0"/>
        <w:autoSpaceDN w:val="0"/>
        <w:adjustRightInd w:val="0"/>
        <w:spacing w:after="0" w:line="240" w:lineRule="auto"/>
        <w:rPr>
          <w:rFonts w:cs="Calibri-Bold"/>
          <w:b/>
          <w:bCs/>
          <w:sz w:val="24"/>
          <w:szCs w:val="24"/>
        </w:rPr>
      </w:pPr>
    </w:p>
    <w:p w14:paraId="1265CB89" w14:textId="2CBE5999" w:rsidR="00CE798D" w:rsidRPr="00AC3E1A" w:rsidRDefault="00EB58FA" w:rsidP="004F05EE">
      <w:pPr>
        <w:pStyle w:val="ListParagraph"/>
        <w:numPr>
          <w:ilvl w:val="0"/>
          <w:numId w:val="6"/>
        </w:numPr>
        <w:autoSpaceDE w:val="0"/>
        <w:autoSpaceDN w:val="0"/>
        <w:adjustRightInd w:val="0"/>
        <w:spacing w:after="0" w:line="240" w:lineRule="auto"/>
        <w:rPr>
          <w:rFonts w:cs="Calibri"/>
          <w:sz w:val="24"/>
          <w:szCs w:val="24"/>
        </w:rPr>
      </w:pPr>
      <w:r w:rsidRPr="00AC3E1A">
        <w:rPr>
          <w:rFonts w:cs="Calibri"/>
          <w:sz w:val="24"/>
          <w:szCs w:val="24"/>
        </w:rPr>
        <w:t>The Gordon division, due to the geographical locations of member schools, shall</w:t>
      </w:r>
      <w:r w:rsidR="00E53612" w:rsidRPr="00AC3E1A">
        <w:rPr>
          <w:rFonts w:cs="Calibri"/>
          <w:sz w:val="24"/>
          <w:szCs w:val="24"/>
        </w:rPr>
        <w:t xml:space="preserve"> </w:t>
      </w:r>
      <w:r w:rsidRPr="00AC3E1A">
        <w:rPr>
          <w:rFonts w:cs="Calibri"/>
          <w:sz w:val="24"/>
          <w:szCs w:val="24"/>
        </w:rPr>
        <w:t>appoint a divisional coach to conduct a post season meeting electronically to select all</w:t>
      </w:r>
      <w:r w:rsidR="00E53612" w:rsidRPr="00AC3E1A">
        <w:rPr>
          <w:rFonts w:cs="Calibri"/>
          <w:sz w:val="24"/>
          <w:szCs w:val="24"/>
        </w:rPr>
        <w:t xml:space="preserve"> </w:t>
      </w:r>
      <w:r w:rsidRPr="00AC3E1A">
        <w:rPr>
          <w:rFonts w:cs="Calibri"/>
          <w:sz w:val="24"/>
          <w:szCs w:val="24"/>
        </w:rPr>
        <w:t xml:space="preserve">league teams. </w:t>
      </w:r>
    </w:p>
    <w:p w14:paraId="663E100C" w14:textId="77777777" w:rsidR="00A44DB3" w:rsidRPr="00A44DB3" w:rsidRDefault="00A44DB3" w:rsidP="00A44DB3">
      <w:pPr>
        <w:autoSpaceDE w:val="0"/>
        <w:autoSpaceDN w:val="0"/>
        <w:adjustRightInd w:val="0"/>
        <w:spacing w:after="0" w:line="240" w:lineRule="auto"/>
        <w:ind w:left="720"/>
        <w:rPr>
          <w:rFonts w:cs="Calibri"/>
          <w:sz w:val="24"/>
          <w:szCs w:val="24"/>
        </w:rPr>
      </w:pPr>
    </w:p>
    <w:p w14:paraId="75FA8EEC" w14:textId="42E621FC" w:rsidR="00EB58FA" w:rsidRPr="00AC3E1A" w:rsidRDefault="00EB58FA" w:rsidP="004F05EE">
      <w:pPr>
        <w:pStyle w:val="ListParagraph"/>
        <w:numPr>
          <w:ilvl w:val="0"/>
          <w:numId w:val="6"/>
        </w:numPr>
        <w:autoSpaceDE w:val="0"/>
        <w:autoSpaceDN w:val="0"/>
        <w:adjustRightInd w:val="0"/>
        <w:spacing w:after="0" w:line="240" w:lineRule="auto"/>
        <w:rPr>
          <w:rFonts w:cs="Calibri-Bold"/>
          <w:bCs/>
          <w:sz w:val="24"/>
          <w:szCs w:val="24"/>
        </w:rPr>
      </w:pPr>
      <w:r w:rsidRPr="00AC3E1A">
        <w:rPr>
          <w:rFonts w:cs="Calibri-Bold"/>
          <w:bCs/>
          <w:sz w:val="24"/>
          <w:szCs w:val="24"/>
        </w:rPr>
        <w:t>Only divisional stats shall be used in the selection</w:t>
      </w:r>
      <w:r w:rsidR="00CE798D" w:rsidRPr="00AC3E1A">
        <w:rPr>
          <w:rFonts w:cs="Calibri-Bold"/>
          <w:bCs/>
          <w:sz w:val="24"/>
          <w:szCs w:val="24"/>
        </w:rPr>
        <w:t xml:space="preserve"> </w:t>
      </w:r>
      <w:r w:rsidR="00FA5B1F" w:rsidRPr="00AC3E1A">
        <w:rPr>
          <w:rFonts w:cs="Calibri-Bold"/>
          <w:bCs/>
          <w:sz w:val="24"/>
          <w:szCs w:val="24"/>
        </w:rPr>
        <w:t>process.</w:t>
      </w:r>
    </w:p>
    <w:p w14:paraId="2849E986" w14:textId="77777777" w:rsidR="00CE798D" w:rsidRPr="00166F50" w:rsidRDefault="00CE798D" w:rsidP="00CE798D">
      <w:pPr>
        <w:pStyle w:val="ListParagraph"/>
        <w:autoSpaceDE w:val="0"/>
        <w:autoSpaceDN w:val="0"/>
        <w:adjustRightInd w:val="0"/>
        <w:spacing w:after="0" w:line="240" w:lineRule="auto"/>
        <w:ind w:left="1080"/>
        <w:rPr>
          <w:rFonts w:cs="Calibri"/>
          <w:sz w:val="24"/>
          <w:szCs w:val="24"/>
        </w:rPr>
      </w:pPr>
    </w:p>
    <w:p w14:paraId="369081D6" w14:textId="1DE4BCB1" w:rsidR="00CE798D" w:rsidRPr="00B947DB" w:rsidRDefault="00EB58FA" w:rsidP="00B947DB">
      <w:pPr>
        <w:pStyle w:val="ListParagraph"/>
        <w:numPr>
          <w:ilvl w:val="0"/>
          <w:numId w:val="6"/>
        </w:numPr>
        <w:autoSpaceDE w:val="0"/>
        <w:autoSpaceDN w:val="0"/>
        <w:adjustRightInd w:val="0"/>
        <w:spacing w:after="0" w:line="240" w:lineRule="auto"/>
        <w:rPr>
          <w:rFonts w:cs="Calibri"/>
          <w:sz w:val="24"/>
          <w:szCs w:val="24"/>
        </w:rPr>
      </w:pPr>
      <w:r w:rsidRPr="00B947DB">
        <w:rPr>
          <w:rFonts w:cs="Calibri"/>
          <w:sz w:val="24"/>
          <w:szCs w:val="24"/>
        </w:rPr>
        <w:t>Each school may vote for six players: three forwards, two defensemen and one goal</w:t>
      </w:r>
      <w:r w:rsidR="007B0677" w:rsidRPr="00B947DB">
        <w:rPr>
          <w:rFonts w:cs="Calibri"/>
          <w:sz w:val="24"/>
          <w:szCs w:val="24"/>
        </w:rPr>
        <w:t>ie</w:t>
      </w:r>
      <w:r w:rsidRPr="00B947DB">
        <w:rPr>
          <w:rFonts w:cs="Calibri"/>
          <w:sz w:val="24"/>
          <w:szCs w:val="24"/>
        </w:rPr>
        <w:t>. A coach may not vote for a player</w:t>
      </w:r>
      <w:r w:rsidR="00CE798D" w:rsidRPr="00B947DB">
        <w:rPr>
          <w:rFonts w:cs="Calibri"/>
          <w:sz w:val="24"/>
          <w:szCs w:val="24"/>
        </w:rPr>
        <w:t xml:space="preserve"> </w:t>
      </w:r>
      <w:r w:rsidRPr="00B947DB">
        <w:rPr>
          <w:rFonts w:cs="Calibri"/>
          <w:sz w:val="24"/>
          <w:szCs w:val="24"/>
        </w:rPr>
        <w:t>on his own team. A first and second all</w:t>
      </w:r>
      <w:r w:rsidR="00CE798D" w:rsidRPr="00B947DB">
        <w:rPr>
          <w:rFonts w:cs="Calibri"/>
          <w:sz w:val="24"/>
          <w:szCs w:val="24"/>
        </w:rPr>
        <w:t>-</w:t>
      </w:r>
      <w:r w:rsidRPr="00B947DB">
        <w:rPr>
          <w:rFonts w:cs="Calibri"/>
          <w:sz w:val="24"/>
          <w:szCs w:val="24"/>
        </w:rPr>
        <w:t>league</w:t>
      </w:r>
      <w:r w:rsidR="00CE798D" w:rsidRPr="00B947DB">
        <w:rPr>
          <w:rFonts w:cs="Calibri"/>
          <w:sz w:val="24"/>
          <w:szCs w:val="24"/>
        </w:rPr>
        <w:t xml:space="preserve"> </w:t>
      </w:r>
      <w:r w:rsidRPr="00B947DB">
        <w:rPr>
          <w:rFonts w:cs="Calibri"/>
          <w:sz w:val="24"/>
          <w:szCs w:val="24"/>
        </w:rPr>
        <w:t xml:space="preserve">team will be selected for each </w:t>
      </w:r>
      <w:proofErr w:type="gramStart"/>
      <w:r w:rsidRPr="00B947DB">
        <w:rPr>
          <w:rFonts w:cs="Calibri"/>
          <w:sz w:val="24"/>
          <w:szCs w:val="24"/>
        </w:rPr>
        <w:t>division</w:t>
      </w:r>
      <w:proofErr w:type="gramEnd"/>
      <w:r w:rsidR="00CE798D" w:rsidRPr="00B947DB">
        <w:rPr>
          <w:rFonts w:cs="Calibri"/>
          <w:sz w:val="24"/>
          <w:szCs w:val="24"/>
        </w:rPr>
        <w:t xml:space="preserve"> </w:t>
      </w:r>
      <w:r w:rsidRPr="00B947DB">
        <w:rPr>
          <w:rFonts w:cs="Calibri"/>
          <w:sz w:val="24"/>
          <w:szCs w:val="24"/>
        </w:rPr>
        <w:t>and a Most Valuable Player will be selected for each division. Each school will also be</w:t>
      </w:r>
      <w:r w:rsidR="00CE798D" w:rsidRPr="00B947DB">
        <w:rPr>
          <w:rFonts w:cs="Calibri"/>
          <w:sz w:val="24"/>
          <w:szCs w:val="24"/>
        </w:rPr>
        <w:t xml:space="preserve"> </w:t>
      </w:r>
      <w:r w:rsidRPr="00B947DB">
        <w:rPr>
          <w:rFonts w:cs="Calibri"/>
          <w:sz w:val="24"/>
          <w:szCs w:val="24"/>
        </w:rPr>
        <w:lastRenderedPageBreak/>
        <w:t>permitted to name two honorable mention selections. Additionally, there shall be no</w:t>
      </w:r>
      <w:r w:rsidR="00CE798D" w:rsidRPr="00B947DB">
        <w:rPr>
          <w:rFonts w:cs="Calibri"/>
          <w:sz w:val="24"/>
          <w:szCs w:val="24"/>
        </w:rPr>
        <w:t xml:space="preserve"> </w:t>
      </w:r>
      <w:r w:rsidRPr="00B947DB">
        <w:rPr>
          <w:rFonts w:cs="Calibri"/>
          <w:sz w:val="24"/>
          <w:szCs w:val="24"/>
        </w:rPr>
        <w:t xml:space="preserve">ties in the selection process. </w:t>
      </w:r>
      <w:r w:rsidR="005E494F" w:rsidRPr="00B947DB">
        <w:rPr>
          <w:rFonts w:cs="Calibri"/>
          <w:sz w:val="24"/>
          <w:szCs w:val="24"/>
        </w:rPr>
        <w:t>NOTE: Gordon Division teams shall be permitted to name a third team.</w:t>
      </w:r>
    </w:p>
    <w:p w14:paraId="60D1C582" w14:textId="77777777" w:rsidR="00CE798D" w:rsidRPr="00FA5B1F" w:rsidRDefault="00CE798D" w:rsidP="00CE798D">
      <w:pPr>
        <w:pStyle w:val="ListParagraph"/>
        <w:autoSpaceDE w:val="0"/>
        <w:autoSpaceDN w:val="0"/>
        <w:adjustRightInd w:val="0"/>
        <w:spacing w:after="0" w:line="240" w:lineRule="auto"/>
        <w:ind w:left="1080"/>
        <w:rPr>
          <w:rFonts w:cs="Calibri-Bold"/>
          <w:bCs/>
          <w:sz w:val="24"/>
          <w:szCs w:val="24"/>
        </w:rPr>
      </w:pPr>
    </w:p>
    <w:p w14:paraId="6690B632" w14:textId="3B428EF6" w:rsidR="00EB3CDB" w:rsidRDefault="00FA5B1F" w:rsidP="004F05EE">
      <w:pPr>
        <w:pStyle w:val="ListParagraph"/>
        <w:numPr>
          <w:ilvl w:val="0"/>
          <w:numId w:val="6"/>
        </w:numPr>
        <w:autoSpaceDE w:val="0"/>
        <w:autoSpaceDN w:val="0"/>
        <w:adjustRightInd w:val="0"/>
        <w:spacing w:after="0" w:line="240" w:lineRule="auto"/>
        <w:rPr>
          <w:rFonts w:cs="Calibri-Bold"/>
          <w:bCs/>
          <w:sz w:val="24"/>
          <w:szCs w:val="24"/>
        </w:rPr>
      </w:pPr>
      <w:r w:rsidRPr="00FA5B1F">
        <w:rPr>
          <w:rFonts w:cs="Calibri-Bold"/>
          <w:bCs/>
          <w:sz w:val="24"/>
          <w:szCs w:val="24"/>
        </w:rPr>
        <w:t>T</w:t>
      </w:r>
      <w:r w:rsidR="00EB58FA" w:rsidRPr="00FA5B1F">
        <w:rPr>
          <w:rFonts w:cs="Calibri-Bold"/>
          <w:bCs/>
          <w:sz w:val="24"/>
          <w:szCs w:val="24"/>
        </w:rPr>
        <w:t>he MVP of the division shall not be a member of</w:t>
      </w:r>
      <w:r w:rsidR="00CE798D" w:rsidRPr="00FA5B1F">
        <w:rPr>
          <w:rFonts w:cs="Calibri-Bold"/>
          <w:bCs/>
          <w:sz w:val="24"/>
          <w:szCs w:val="24"/>
        </w:rPr>
        <w:t xml:space="preserve"> </w:t>
      </w:r>
      <w:r w:rsidR="009F5D1C" w:rsidRPr="00FA5B1F">
        <w:rPr>
          <w:rFonts w:cs="Calibri-Bold"/>
          <w:bCs/>
          <w:sz w:val="24"/>
          <w:szCs w:val="24"/>
        </w:rPr>
        <w:t>the 1st /</w:t>
      </w:r>
      <w:r w:rsidR="00EB58FA" w:rsidRPr="00FA5B1F">
        <w:rPr>
          <w:rFonts w:cs="Calibri-Bold"/>
          <w:bCs/>
          <w:sz w:val="24"/>
          <w:szCs w:val="24"/>
        </w:rPr>
        <w:t xml:space="preserve"> 2</w:t>
      </w:r>
      <w:r w:rsidR="00EB58FA" w:rsidRPr="00FA5B1F">
        <w:rPr>
          <w:rFonts w:cs="Calibri-Bold"/>
          <w:bCs/>
          <w:sz w:val="24"/>
          <w:szCs w:val="24"/>
          <w:vertAlign w:val="superscript"/>
        </w:rPr>
        <w:t>nd</w:t>
      </w:r>
      <w:r w:rsidR="009F5D1C" w:rsidRPr="00FA5B1F">
        <w:rPr>
          <w:rFonts w:cs="Calibri-Bold"/>
          <w:bCs/>
          <w:sz w:val="24"/>
          <w:szCs w:val="24"/>
        </w:rPr>
        <w:t>/ HM</w:t>
      </w:r>
      <w:r w:rsidR="00EB58FA" w:rsidRPr="00FA5B1F">
        <w:rPr>
          <w:rFonts w:cs="Calibri-Bold"/>
          <w:bCs/>
          <w:sz w:val="24"/>
          <w:szCs w:val="24"/>
        </w:rPr>
        <w:t xml:space="preserve"> team</w:t>
      </w:r>
      <w:r w:rsidR="009F5D1C" w:rsidRPr="00FA5B1F">
        <w:rPr>
          <w:rFonts w:cs="Calibri-Bold"/>
          <w:bCs/>
          <w:sz w:val="24"/>
          <w:szCs w:val="24"/>
        </w:rPr>
        <w:t>s</w:t>
      </w:r>
      <w:r w:rsidR="00EB58FA" w:rsidRPr="00FA5B1F">
        <w:rPr>
          <w:rFonts w:cs="Calibri-Bold"/>
          <w:bCs/>
          <w:sz w:val="24"/>
          <w:szCs w:val="24"/>
        </w:rPr>
        <w:t xml:space="preserve"> and if there is a tie in the selection process, the award shall go to</w:t>
      </w:r>
      <w:r w:rsidR="00CE798D" w:rsidRPr="00FA5B1F">
        <w:rPr>
          <w:rFonts w:cs="Calibri-Bold"/>
          <w:bCs/>
          <w:sz w:val="24"/>
          <w:szCs w:val="24"/>
        </w:rPr>
        <w:t xml:space="preserve"> </w:t>
      </w:r>
      <w:r w:rsidRPr="00FA5B1F">
        <w:rPr>
          <w:rFonts w:cs="Calibri-Bold"/>
          <w:bCs/>
          <w:sz w:val="24"/>
          <w:szCs w:val="24"/>
        </w:rPr>
        <w:t>the upperclassmen.</w:t>
      </w:r>
    </w:p>
    <w:p w14:paraId="7048D8FA" w14:textId="77777777" w:rsidR="00213853" w:rsidRPr="00213853" w:rsidRDefault="00213853" w:rsidP="00213853">
      <w:pPr>
        <w:pStyle w:val="ListParagraph"/>
        <w:rPr>
          <w:rFonts w:cs="Calibri-Bold"/>
          <w:bCs/>
          <w:sz w:val="24"/>
          <w:szCs w:val="24"/>
        </w:rPr>
      </w:pPr>
    </w:p>
    <w:p w14:paraId="20C55BC9" w14:textId="0B24A336" w:rsidR="00EB58FA" w:rsidRPr="006C7242" w:rsidRDefault="00F10726" w:rsidP="00EB58FA">
      <w:pPr>
        <w:pStyle w:val="ListParagraph"/>
        <w:numPr>
          <w:ilvl w:val="0"/>
          <w:numId w:val="6"/>
        </w:numPr>
        <w:autoSpaceDE w:val="0"/>
        <w:autoSpaceDN w:val="0"/>
        <w:adjustRightInd w:val="0"/>
        <w:spacing w:after="0" w:line="240" w:lineRule="auto"/>
        <w:rPr>
          <w:rFonts w:cs="Calibri-Bold"/>
          <w:bCs/>
          <w:sz w:val="24"/>
          <w:szCs w:val="24"/>
        </w:rPr>
      </w:pPr>
      <w:r w:rsidRPr="00AE24FD">
        <w:rPr>
          <w:rFonts w:cs="Calibri"/>
          <w:sz w:val="24"/>
          <w:szCs w:val="24"/>
        </w:rPr>
        <w:t xml:space="preserve">The league shall select one school from each division who is disqualification free in NJIIHL divisional games as the recipient of the “Good Sportsmanship Award”. This selection shall be made by the coaches.  Each divisional coach shall vote for one school as their selection and no coach would be allowed to vote for their own school. </w:t>
      </w:r>
      <w:r w:rsidR="00EA32B5" w:rsidRPr="00AE24FD">
        <w:rPr>
          <w:rFonts w:cs="Calibri-Bold"/>
          <w:bCs/>
          <w:sz w:val="24"/>
          <w:szCs w:val="24"/>
        </w:rPr>
        <w:t>If there are no disqualification free teams the team with the fewest DQ’s for the season in NJIIHL games shall be the winner. If these are the same, then the team with the fewest total penalty minutes for divisional games shall be declared the winner.</w:t>
      </w:r>
    </w:p>
    <w:p w14:paraId="4E5EE877" w14:textId="77777777" w:rsidR="00CE798D" w:rsidRPr="00166F50" w:rsidRDefault="00CE798D" w:rsidP="00EB58FA">
      <w:pPr>
        <w:autoSpaceDE w:val="0"/>
        <w:autoSpaceDN w:val="0"/>
        <w:adjustRightInd w:val="0"/>
        <w:spacing w:after="0" w:line="240" w:lineRule="auto"/>
        <w:rPr>
          <w:rFonts w:cs="Calibri-Bold"/>
          <w:b/>
          <w:bCs/>
          <w:sz w:val="24"/>
          <w:szCs w:val="24"/>
        </w:rPr>
      </w:pPr>
    </w:p>
    <w:p w14:paraId="2A08EAC8" w14:textId="10015D22" w:rsidR="00EB58FA" w:rsidRPr="00BF1449" w:rsidRDefault="00EB58FA" w:rsidP="00BF1449">
      <w:pPr>
        <w:pStyle w:val="ListParagraph"/>
        <w:numPr>
          <w:ilvl w:val="0"/>
          <w:numId w:val="6"/>
        </w:numPr>
        <w:autoSpaceDE w:val="0"/>
        <w:autoSpaceDN w:val="0"/>
        <w:adjustRightInd w:val="0"/>
        <w:spacing w:after="0" w:line="240" w:lineRule="auto"/>
        <w:rPr>
          <w:rFonts w:cs="Calibri"/>
          <w:sz w:val="24"/>
          <w:szCs w:val="24"/>
        </w:rPr>
      </w:pPr>
      <w:r w:rsidRPr="00BF1449">
        <w:rPr>
          <w:rFonts w:cs="Calibri"/>
          <w:sz w:val="24"/>
          <w:szCs w:val="24"/>
        </w:rPr>
        <w:t xml:space="preserve">The </w:t>
      </w:r>
      <w:r w:rsidR="00FA5B1F" w:rsidRPr="00BF1449">
        <w:rPr>
          <w:rFonts w:cs="Calibri-Bold"/>
          <w:bCs/>
          <w:sz w:val="24"/>
          <w:szCs w:val="24"/>
        </w:rPr>
        <w:t>President</w:t>
      </w:r>
      <w:r w:rsidR="00FA5B1F" w:rsidRPr="00BF1449">
        <w:rPr>
          <w:rFonts w:cs="Calibri-Bold"/>
          <w:b/>
          <w:bCs/>
          <w:sz w:val="24"/>
          <w:szCs w:val="24"/>
        </w:rPr>
        <w:t xml:space="preserve"> </w:t>
      </w:r>
      <w:r w:rsidRPr="00BF1449">
        <w:rPr>
          <w:rFonts w:cs="Calibri"/>
          <w:sz w:val="24"/>
          <w:szCs w:val="24"/>
        </w:rPr>
        <w:t>will send p</w:t>
      </w:r>
      <w:r w:rsidR="00CE798D" w:rsidRPr="00BF1449">
        <w:rPr>
          <w:rFonts w:cs="Calibri"/>
          <w:sz w:val="24"/>
          <w:szCs w:val="24"/>
        </w:rPr>
        <w:t xml:space="preserve">ress releases to all designated </w:t>
      </w:r>
      <w:r w:rsidRPr="00BF1449">
        <w:rPr>
          <w:rFonts w:cs="Calibri"/>
          <w:sz w:val="24"/>
          <w:szCs w:val="24"/>
        </w:rPr>
        <w:t>newspapers regarding the all</w:t>
      </w:r>
      <w:r w:rsidR="00CE798D" w:rsidRPr="00BF1449">
        <w:rPr>
          <w:rFonts w:cs="Calibri"/>
          <w:sz w:val="24"/>
          <w:szCs w:val="24"/>
        </w:rPr>
        <w:t xml:space="preserve">-league </w:t>
      </w:r>
      <w:r w:rsidRPr="00BF1449">
        <w:rPr>
          <w:rFonts w:cs="Calibri"/>
          <w:sz w:val="24"/>
          <w:szCs w:val="24"/>
        </w:rPr>
        <w:t>teams and the Most Valuable Player Awards.</w:t>
      </w:r>
    </w:p>
    <w:p w14:paraId="3323D46C" w14:textId="77777777" w:rsidR="00CE798D" w:rsidRPr="00166F50" w:rsidRDefault="00CE798D" w:rsidP="00EB58FA">
      <w:pPr>
        <w:autoSpaceDE w:val="0"/>
        <w:autoSpaceDN w:val="0"/>
        <w:adjustRightInd w:val="0"/>
        <w:spacing w:after="0" w:line="240" w:lineRule="auto"/>
        <w:rPr>
          <w:rFonts w:cs="Calibri"/>
          <w:sz w:val="24"/>
          <w:szCs w:val="24"/>
        </w:rPr>
      </w:pPr>
    </w:p>
    <w:p w14:paraId="0098FDF1" w14:textId="35248291" w:rsidR="00CE798D" w:rsidRPr="00BF1449" w:rsidRDefault="00FA5B1F" w:rsidP="00BF1449">
      <w:pPr>
        <w:pStyle w:val="ListParagraph"/>
        <w:numPr>
          <w:ilvl w:val="0"/>
          <w:numId w:val="6"/>
        </w:numPr>
        <w:autoSpaceDE w:val="0"/>
        <w:autoSpaceDN w:val="0"/>
        <w:adjustRightInd w:val="0"/>
        <w:spacing w:after="0" w:line="240" w:lineRule="auto"/>
        <w:rPr>
          <w:rFonts w:cs="Calibri"/>
          <w:sz w:val="24"/>
          <w:szCs w:val="24"/>
        </w:rPr>
      </w:pPr>
      <w:r w:rsidRPr="00BF1449">
        <w:rPr>
          <w:rFonts w:cs="Calibri"/>
          <w:sz w:val="24"/>
          <w:szCs w:val="24"/>
        </w:rPr>
        <w:t xml:space="preserve">The </w:t>
      </w:r>
      <w:r w:rsidRPr="00BF1449">
        <w:rPr>
          <w:rFonts w:cs="Calibri-Bold"/>
          <w:bCs/>
          <w:sz w:val="24"/>
          <w:szCs w:val="24"/>
        </w:rPr>
        <w:t>President</w:t>
      </w:r>
      <w:r w:rsidR="00EB58FA" w:rsidRPr="00BF1449">
        <w:rPr>
          <w:rFonts w:cs="Calibri-Bold"/>
          <w:b/>
          <w:bCs/>
          <w:sz w:val="24"/>
          <w:szCs w:val="24"/>
        </w:rPr>
        <w:t xml:space="preserve"> </w:t>
      </w:r>
      <w:r w:rsidR="00EB58FA" w:rsidRPr="00BF1449">
        <w:rPr>
          <w:rFonts w:cs="Calibri"/>
          <w:sz w:val="24"/>
          <w:szCs w:val="24"/>
        </w:rPr>
        <w:t>of the league will make</w:t>
      </w:r>
      <w:r w:rsidR="00CE798D" w:rsidRPr="00BF1449">
        <w:rPr>
          <w:rFonts w:cs="Calibri"/>
          <w:sz w:val="24"/>
          <w:szCs w:val="24"/>
        </w:rPr>
        <w:t xml:space="preserve"> </w:t>
      </w:r>
      <w:r w:rsidR="00EB58FA" w:rsidRPr="00BF1449">
        <w:rPr>
          <w:rFonts w:cs="Calibri"/>
          <w:sz w:val="24"/>
          <w:szCs w:val="24"/>
        </w:rPr>
        <w:t>certain that all trophies, plaques, certificates and awards are properly inscribed</w:t>
      </w:r>
      <w:r w:rsidR="00CE798D" w:rsidRPr="00BF1449">
        <w:rPr>
          <w:rFonts w:cs="Calibri"/>
          <w:sz w:val="24"/>
          <w:szCs w:val="24"/>
        </w:rPr>
        <w:t xml:space="preserve"> </w:t>
      </w:r>
      <w:r w:rsidR="00EB58FA" w:rsidRPr="00BF1449">
        <w:rPr>
          <w:rFonts w:cs="Calibri"/>
          <w:sz w:val="24"/>
          <w:szCs w:val="24"/>
        </w:rPr>
        <w:t>and prepared for present</w:t>
      </w:r>
      <w:r w:rsidR="00CE798D" w:rsidRPr="00BF1449">
        <w:rPr>
          <w:rFonts w:cs="Calibri"/>
          <w:sz w:val="24"/>
          <w:szCs w:val="24"/>
        </w:rPr>
        <w:t>ation to all league recipients.</w:t>
      </w:r>
    </w:p>
    <w:p w14:paraId="0852BDB4" w14:textId="720DCC2B" w:rsidR="00CE798D" w:rsidRDefault="00CE798D" w:rsidP="00A44DB3">
      <w:pPr>
        <w:autoSpaceDE w:val="0"/>
        <w:autoSpaceDN w:val="0"/>
        <w:adjustRightInd w:val="0"/>
        <w:spacing w:after="0" w:line="240" w:lineRule="auto"/>
        <w:rPr>
          <w:rFonts w:cs="Calibri"/>
          <w:sz w:val="24"/>
          <w:szCs w:val="24"/>
        </w:rPr>
      </w:pPr>
    </w:p>
    <w:p w14:paraId="165E7C25" w14:textId="77777777" w:rsidR="00A02F01" w:rsidRPr="00A44DB3" w:rsidRDefault="00A02F01" w:rsidP="00A44DB3">
      <w:pPr>
        <w:autoSpaceDE w:val="0"/>
        <w:autoSpaceDN w:val="0"/>
        <w:adjustRightInd w:val="0"/>
        <w:spacing w:after="0" w:line="240" w:lineRule="auto"/>
        <w:rPr>
          <w:rFonts w:cs="Calibri"/>
          <w:sz w:val="24"/>
          <w:szCs w:val="24"/>
        </w:rPr>
      </w:pPr>
    </w:p>
    <w:p w14:paraId="7BD31783" w14:textId="2E6EFF77" w:rsidR="00EB58FA" w:rsidRPr="003A5152" w:rsidRDefault="00EB58FA" w:rsidP="003A5152">
      <w:pPr>
        <w:pStyle w:val="ListParagraph"/>
        <w:numPr>
          <w:ilvl w:val="0"/>
          <w:numId w:val="6"/>
        </w:numPr>
        <w:autoSpaceDE w:val="0"/>
        <w:autoSpaceDN w:val="0"/>
        <w:adjustRightInd w:val="0"/>
        <w:spacing w:after="0" w:line="240" w:lineRule="auto"/>
        <w:rPr>
          <w:rFonts w:cs="Calibri"/>
          <w:sz w:val="24"/>
          <w:szCs w:val="24"/>
        </w:rPr>
      </w:pPr>
      <w:r w:rsidRPr="003A5152">
        <w:rPr>
          <w:rFonts w:cs="Calibri"/>
          <w:sz w:val="24"/>
          <w:szCs w:val="24"/>
        </w:rPr>
        <w:t>Team plaques shall be awarded to divisional champions</w:t>
      </w:r>
      <w:r w:rsidR="009949B9" w:rsidRPr="003A5152">
        <w:rPr>
          <w:rFonts w:cs="Calibri"/>
          <w:sz w:val="24"/>
          <w:szCs w:val="24"/>
        </w:rPr>
        <w:t xml:space="preserve">. If two or more teams are tied </w:t>
      </w:r>
      <w:r w:rsidRPr="003A5152">
        <w:rPr>
          <w:rFonts w:cs="Calibri"/>
          <w:sz w:val="24"/>
          <w:szCs w:val="24"/>
        </w:rPr>
        <w:t>after completion of the regular season and after utilizing the procedure described in</w:t>
      </w:r>
      <w:r w:rsidR="008A11DB" w:rsidRPr="003A5152">
        <w:rPr>
          <w:rFonts w:cs="Calibri"/>
          <w:sz w:val="24"/>
          <w:szCs w:val="24"/>
        </w:rPr>
        <w:t xml:space="preserve"> </w:t>
      </w:r>
      <w:r w:rsidR="008A11DB" w:rsidRPr="007D3903">
        <w:rPr>
          <w:rFonts w:cs="Calibri"/>
          <w:sz w:val="24"/>
          <w:szCs w:val="24"/>
        </w:rPr>
        <w:t>ARTICLE VI</w:t>
      </w:r>
      <w:r w:rsidR="00042FE6" w:rsidRPr="007D3903">
        <w:rPr>
          <w:rFonts w:cs="Calibri"/>
          <w:sz w:val="24"/>
          <w:szCs w:val="24"/>
        </w:rPr>
        <w:t xml:space="preserve"> Section I</w:t>
      </w:r>
      <w:r w:rsidR="008A11DB" w:rsidRPr="007D3903">
        <w:rPr>
          <w:rFonts w:cs="Calibri"/>
          <w:sz w:val="24"/>
          <w:szCs w:val="24"/>
        </w:rPr>
        <w:t xml:space="preserve"> </w:t>
      </w:r>
      <w:r w:rsidRPr="007D3903">
        <w:rPr>
          <w:rFonts w:cs="Calibri"/>
          <w:sz w:val="24"/>
          <w:szCs w:val="24"/>
        </w:rPr>
        <w:t>for breaking ties, co</w:t>
      </w:r>
      <w:r w:rsidR="009949B9" w:rsidRPr="007D3903">
        <w:rPr>
          <w:rFonts w:cs="Calibri"/>
          <w:sz w:val="24"/>
          <w:szCs w:val="24"/>
        </w:rPr>
        <w:t xml:space="preserve">-champions </w:t>
      </w:r>
      <w:r w:rsidRPr="007D3903">
        <w:rPr>
          <w:rFonts w:cs="Calibri"/>
          <w:sz w:val="24"/>
          <w:szCs w:val="24"/>
        </w:rPr>
        <w:t>will be declared.</w:t>
      </w:r>
      <w:r w:rsidR="00B40AAF" w:rsidRPr="007D3903">
        <w:rPr>
          <w:rFonts w:cs="Calibri"/>
          <w:sz w:val="24"/>
          <w:szCs w:val="24"/>
        </w:rPr>
        <w:t xml:space="preserve">  NOTE: if a co-op or tri-op program wins an</w:t>
      </w:r>
      <w:r w:rsidR="00B40AAF" w:rsidRPr="003A5152">
        <w:rPr>
          <w:rFonts w:cs="Calibri"/>
          <w:sz w:val="24"/>
          <w:szCs w:val="24"/>
        </w:rPr>
        <w:t xml:space="preserve"> award, the NJIIHL will only purchase awards for the LEAD school and not </w:t>
      </w:r>
      <w:r w:rsidR="006B57FF" w:rsidRPr="003A5152">
        <w:rPr>
          <w:rFonts w:cs="Calibri"/>
          <w:sz w:val="24"/>
          <w:szCs w:val="24"/>
        </w:rPr>
        <w:t>all</w:t>
      </w:r>
      <w:r w:rsidR="00B40AAF" w:rsidRPr="003A5152">
        <w:rPr>
          <w:rFonts w:cs="Calibri"/>
          <w:sz w:val="24"/>
          <w:szCs w:val="24"/>
        </w:rPr>
        <w:t xml:space="preserve"> the schools in the co-op or tri-op.</w:t>
      </w:r>
    </w:p>
    <w:p w14:paraId="6C39EBC8" w14:textId="77777777" w:rsidR="009949B9" w:rsidRPr="00166F50" w:rsidRDefault="009949B9" w:rsidP="00EB58FA">
      <w:pPr>
        <w:autoSpaceDE w:val="0"/>
        <w:autoSpaceDN w:val="0"/>
        <w:adjustRightInd w:val="0"/>
        <w:spacing w:after="0" w:line="240" w:lineRule="auto"/>
        <w:rPr>
          <w:rFonts w:cs="Calibri"/>
          <w:sz w:val="24"/>
          <w:szCs w:val="24"/>
        </w:rPr>
      </w:pPr>
    </w:p>
    <w:p w14:paraId="051746C7" w14:textId="4670DA8F" w:rsidR="000267FD" w:rsidRPr="00375EF0" w:rsidRDefault="00EB58FA" w:rsidP="00375EF0">
      <w:pPr>
        <w:pStyle w:val="ListParagraph"/>
        <w:numPr>
          <w:ilvl w:val="0"/>
          <w:numId w:val="6"/>
        </w:numPr>
        <w:autoSpaceDE w:val="0"/>
        <w:autoSpaceDN w:val="0"/>
        <w:adjustRightInd w:val="0"/>
        <w:spacing w:after="0" w:line="240" w:lineRule="auto"/>
        <w:rPr>
          <w:rFonts w:cs="Calibri"/>
          <w:sz w:val="24"/>
          <w:szCs w:val="24"/>
        </w:rPr>
      </w:pPr>
      <w:r w:rsidRPr="00375EF0">
        <w:rPr>
          <w:rFonts w:cs="Calibri-Bold"/>
          <w:b/>
          <w:bCs/>
          <w:sz w:val="24"/>
          <w:szCs w:val="24"/>
        </w:rPr>
        <w:t xml:space="preserve"> </w:t>
      </w:r>
      <w:r w:rsidRPr="00375EF0">
        <w:rPr>
          <w:rFonts w:cs="Calibri"/>
          <w:sz w:val="24"/>
          <w:szCs w:val="24"/>
        </w:rPr>
        <w:t>The playoff s</w:t>
      </w:r>
      <w:r w:rsidR="009163D2" w:rsidRPr="00375EF0">
        <w:rPr>
          <w:rFonts w:cs="Calibri"/>
          <w:sz w:val="24"/>
          <w:szCs w:val="24"/>
        </w:rPr>
        <w:t>ystem is to be reviewed at the s</w:t>
      </w:r>
      <w:r w:rsidRPr="00375EF0">
        <w:rPr>
          <w:rFonts w:cs="Calibri"/>
          <w:sz w:val="24"/>
          <w:szCs w:val="24"/>
        </w:rPr>
        <w:t>pr</w:t>
      </w:r>
      <w:r w:rsidR="009949B9" w:rsidRPr="00375EF0">
        <w:rPr>
          <w:rFonts w:cs="Calibri"/>
          <w:sz w:val="24"/>
          <w:szCs w:val="24"/>
        </w:rPr>
        <w:t xml:space="preserve">ing meeting: the playoff system </w:t>
      </w:r>
      <w:r w:rsidRPr="00375EF0">
        <w:rPr>
          <w:rFonts w:cs="Calibri"/>
          <w:sz w:val="24"/>
          <w:szCs w:val="24"/>
        </w:rPr>
        <w:t>for the next season is to be determined at that time.</w:t>
      </w:r>
    </w:p>
    <w:p w14:paraId="69030227" w14:textId="77777777" w:rsidR="009949B9" w:rsidRPr="00166F50" w:rsidRDefault="009949B9" w:rsidP="00EB58FA">
      <w:pPr>
        <w:autoSpaceDE w:val="0"/>
        <w:autoSpaceDN w:val="0"/>
        <w:adjustRightInd w:val="0"/>
        <w:spacing w:after="0" w:line="240" w:lineRule="auto"/>
        <w:rPr>
          <w:rFonts w:cs="Calibri"/>
          <w:sz w:val="24"/>
          <w:szCs w:val="24"/>
        </w:rPr>
      </w:pPr>
    </w:p>
    <w:p w14:paraId="33768569" w14:textId="3BD4CE29" w:rsidR="00EB58FA" w:rsidRPr="00ED0FB6" w:rsidRDefault="00EB58FA" w:rsidP="00EB58FA">
      <w:pPr>
        <w:autoSpaceDE w:val="0"/>
        <w:autoSpaceDN w:val="0"/>
        <w:adjustRightInd w:val="0"/>
        <w:spacing w:after="0" w:line="240" w:lineRule="auto"/>
        <w:rPr>
          <w:rFonts w:cs="Calibri-Bold"/>
          <w:b/>
          <w:bCs/>
          <w:sz w:val="32"/>
          <w:szCs w:val="32"/>
        </w:rPr>
      </w:pPr>
      <w:r w:rsidRPr="00166F50">
        <w:rPr>
          <w:rFonts w:cs="Calibri-Bold"/>
          <w:b/>
          <w:bCs/>
          <w:sz w:val="24"/>
          <w:szCs w:val="24"/>
        </w:rPr>
        <w:t xml:space="preserve"> </w:t>
      </w:r>
      <w:r w:rsidR="006514B8" w:rsidRPr="007D3903">
        <w:rPr>
          <w:rFonts w:cs="Calibri-Bold"/>
          <w:b/>
          <w:bCs/>
          <w:color w:val="C00000"/>
          <w:sz w:val="32"/>
          <w:szCs w:val="32"/>
        </w:rPr>
        <w:t xml:space="preserve">ARTICLE VIII </w:t>
      </w:r>
      <w:r w:rsidRPr="007D3903">
        <w:rPr>
          <w:rFonts w:cs="Calibri-Bold"/>
          <w:b/>
          <w:bCs/>
          <w:color w:val="C00000"/>
          <w:sz w:val="32"/>
          <w:szCs w:val="32"/>
        </w:rPr>
        <w:t>Annual Realignment:</w:t>
      </w:r>
    </w:p>
    <w:p w14:paraId="64E8CE8E" w14:textId="77777777" w:rsidR="009949B9" w:rsidRPr="00166F50" w:rsidRDefault="009949B9" w:rsidP="00EB58FA">
      <w:pPr>
        <w:autoSpaceDE w:val="0"/>
        <w:autoSpaceDN w:val="0"/>
        <w:adjustRightInd w:val="0"/>
        <w:spacing w:after="0" w:line="240" w:lineRule="auto"/>
        <w:rPr>
          <w:rFonts w:cs="Calibri-Bold"/>
          <w:b/>
          <w:bCs/>
          <w:sz w:val="24"/>
          <w:szCs w:val="24"/>
        </w:rPr>
      </w:pPr>
    </w:p>
    <w:p w14:paraId="52490D61" w14:textId="77777777" w:rsidR="00EB58FA" w:rsidRDefault="00EB58FA" w:rsidP="00EB58FA">
      <w:pPr>
        <w:autoSpaceDE w:val="0"/>
        <w:autoSpaceDN w:val="0"/>
        <w:adjustRightInd w:val="0"/>
        <w:spacing w:after="0" w:line="240" w:lineRule="auto"/>
        <w:rPr>
          <w:rFonts w:cs="Calibri-Bold"/>
          <w:b/>
          <w:bCs/>
          <w:sz w:val="24"/>
          <w:szCs w:val="24"/>
        </w:rPr>
      </w:pPr>
      <w:r w:rsidRPr="00254A66">
        <w:rPr>
          <w:rFonts w:cs="Calibri-Bold"/>
          <w:b/>
          <w:bCs/>
          <w:sz w:val="24"/>
          <w:szCs w:val="24"/>
        </w:rPr>
        <w:t>Gordon Conference</w:t>
      </w:r>
    </w:p>
    <w:p w14:paraId="57931C60" w14:textId="77777777" w:rsidR="0026365C" w:rsidRPr="00166F50" w:rsidRDefault="0026365C" w:rsidP="00EB58FA">
      <w:pPr>
        <w:autoSpaceDE w:val="0"/>
        <w:autoSpaceDN w:val="0"/>
        <w:adjustRightInd w:val="0"/>
        <w:spacing w:after="0" w:line="240" w:lineRule="auto"/>
        <w:rPr>
          <w:rFonts w:cs="Calibri-Bold"/>
          <w:b/>
          <w:bCs/>
          <w:sz w:val="24"/>
          <w:szCs w:val="24"/>
        </w:rPr>
      </w:pPr>
    </w:p>
    <w:p w14:paraId="41B47C6C" w14:textId="77777777" w:rsidR="00E80696" w:rsidRPr="00A44DB3" w:rsidRDefault="00EB58FA" w:rsidP="0026365C">
      <w:pPr>
        <w:pStyle w:val="ListParagraph"/>
        <w:numPr>
          <w:ilvl w:val="0"/>
          <w:numId w:val="10"/>
        </w:numPr>
        <w:autoSpaceDE w:val="0"/>
        <w:autoSpaceDN w:val="0"/>
        <w:adjustRightInd w:val="0"/>
        <w:spacing w:after="0" w:line="240" w:lineRule="auto"/>
        <w:rPr>
          <w:rFonts w:cs="Calibri-Bold"/>
          <w:b/>
          <w:bCs/>
          <w:sz w:val="24"/>
          <w:szCs w:val="24"/>
        </w:rPr>
      </w:pPr>
      <w:r w:rsidRPr="00166F50">
        <w:rPr>
          <w:rFonts w:cs="Calibri"/>
          <w:sz w:val="24"/>
          <w:szCs w:val="24"/>
        </w:rPr>
        <w:t xml:space="preserve">After completion of </w:t>
      </w:r>
      <w:r w:rsidR="00D82CAA">
        <w:rPr>
          <w:rFonts w:cs="Calibri"/>
          <w:sz w:val="24"/>
          <w:szCs w:val="24"/>
        </w:rPr>
        <w:t>the season each year, the first-</w:t>
      </w:r>
      <w:r w:rsidRPr="00166F50">
        <w:rPr>
          <w:rFonts w:cs="Calibri"/>
          <w:sz w:val="24"/>
          <w:szCs w:val="24"/>
        </w:rPr>
        <w:t xml:space="preserve">place team in the </w:t>
      </w:r>
      <w:r w:rsidR="004A7C81">
        <w:rPr>
          <w:rFonts w:cs="Calibri"/>
          <w:sz w:val="24"/>
          <w:szCs w:val="24"/>
        </w:rPr>
        <w:t>National</w:t>
      </w:r>
      <w:r w:rsidR="0026365C">
        <w:rPr>
          <w:rFonts w:cs="Calibri"/>
          <w:sz w:val="24"/>
          <w:szCs w:val="24"/>
        </w:rPr>
        <w:t xml:space="preserve"> Division</w:t>
      </w:r>
      <w:r w:rsidRPr="0026365C">
        <w:rPr>
          <w:rFonts w:cs="Calibri"/>
          <w:sz w:val="24"/>
          <w:szCs w:val="24"/>
        </w:rPr>
        <w:t xml:space="preserve"> will </w:t>
      </w:r>
      <w:r w:rsidR="004A7C81">
        <w:rPr>
          <w:rFonts w:cs="Calibri"/>
          <w:sz w:val="24"/>
          <w:szCs w:val="24"/>
        </w:rPr>
        <w:t>move up to the American</w:t>
      </w:r>
      <w:r w:rsidR="0026365C">
        <w:rPr>
          <w:rFonts w:cs="Calibri"/>
          <w:sz w:val="24"/>
          <w:szCs w:val="24"/>
        </w:rPr>
        <w:t xml:space="preserve"> Division and the</w:t>
      </w:r>
      <w:r w:rsidR="004A7C81">
        <w:rPr>
          <w:rFonts w:cs="Calibri"/>
          <w:sz w:val="24"/>
          <w:szCs w:val="24"/>
        </w:rPr>
        <w:t xml:space="preserve"> last place team in the American</w:t>
      </w:r>
      <w:r w:rsidR="0026365C">
        <w:rPr>
          <w:rFonts w:cs="Calibri"/>
          <w:sz w:val="24"/>
          <w:szCs w:val="24"/>
        </w:rPr>
        <w:t xml:space="preserve"> </w:t>
      </w:r>
      <w:r w:rsidR="004A7C81">
        <w:rPr>
          <w:rFonts w:cs="Calibri"/>
          <w:sz w:val="24"/>
          <w:szCs w:val="24"/>
        </w:rPr>
        <w:t xml:space="preserve">Division down to the National </w:t>
      </w:r>
      <w:r w:rsidR="0026365C">
        <w:rPr>
          <w:rFonts w:cs="Calibri"/>
          <w:sz w:val="24"/>
          <w:szCs w:val="24"/>
        </w:rPr>
        <w:t>Division</w:t>
      </w:r>
      <w:r w:rsidR="005E494F">
        <w:rPr>
          <w:rFonts w:cs="Calibri"/>
          <w:sz w:val="24"/>
          <w:szCs w:val="24"/>
        </w:rPr>
        <w:t xml:space="preserve"> however Gordon coaches will have the discretion to eliminate this move if unanimously agreed upon.</w:t>
      </w:r>
    </w:p>
    <w:p w14:paraId="44160424" w14:textId="77777777" w:rsidR="009949B9" w:rsidRPr="00166F50" w:rsidRDefault="009949B9" w:rsidP="00EB58FA">
      <w:pPr>
        <w:autoSpaceDE w:val="0"/>
        <w:autoSpaceDN w:val="0"/>
        <w:adjustRightInd w:val="0"/>
        <w:spacing w:after="0" w:line="240" w:lineRule="auto"/>
        <w:rPr>
          <w:rFonts w:cs="Calibri"/>
          <w:sz w:val="24"/>
          <w:szCs w:val="24"/>
        </w:rPr>
      </w:pPr>
    </w:p>
    <w:p w14:paraId="1BA9A8CE" w14:textId="0EFA81DA" w:rsidR="00EB58FA" w:rsidRPr="00FA5B1F" w:rsidRDefault="00EB58FA" w:rsidP="00FA5B1F">
      <w:pPr>
        <w:pStyle w:val="ListParagraph"/>
        <w:numPr>
          <w:ilvl w:val="0"/>
          <w:numId w:val="10"/>
        </w:numPr>
        <w:autoSpaceDE w:val="0"/>
        <w:autoSpaceDN w:val="0"/>
        <w:adjustRightInd w:val="0"/>
        <w:spacing w:after="0" w:line="240" w:lineRule="auto"/>
        <w:rPr>
          <w:rFonts w:cs="Calibri"/>
          <w:sz w:val="24"/>
          <w:szCs w:val="24"/>
        </w:rPr>
      </w:pPr>
      <w:r w:rsidRPr="00166F50">
        <w:rPr>
          <w:rFonts w:cs="Calibri"/>
          <w:sz w:val="24"/>
          <w:szCs w:val="24"/>
        </w:rPr>
        <w:t xml:space="preserve">If and only if the two teams involved in the </w:t>
      </w:r>
      <w:r w:rsidR="005473BB" w:rsidRPr="00166F50">
        <w:rPr>
          <w:rFonts w:cs="Calibri"/>
          <w:sz w:val="24"/>
          <w:szCs w:val="24"/>
        </w:rPr>
        <w:t>movement</w:t>
      </w:r>
      <w:r w:rsidRPr="00166F50">
        <w:rPr>
          <w:rFonts w:cs="Calibri"/>
          <w:sz w:val="24"/>
          <w:szCs w:val="24"/>
        </w:rPr>
        <w:t xml:space="preserve"> both desire to</w:t>
      </w:r>
      <w:r w:rsidR="009949B9" w:rsidRPr="00166F50">
        <w:rPr>
          <w:rFonts w:cs="Calibri"/>
          <w:sz w:val="24"/>
          <w:szCs w:val="24"/>
        </w:rPr>
        <w:t xml:space="preserve"> </w:t>
      </w:r>
      <w:r w:rsidRPr="00166F50">
        <w:rPr>
          <w:rFonts w:cs="Calibri"/>
          <w:sz w:val="24"/>
          <w:szCs w:val="24"/>
        </w:rPr>
        <w:t xml:space="preserve">decline movement for the upcoming season, </w:t>
      </w:r>
      <w:r w:rsidR="007930FE">
        <w:rPr>
          <w:rFonts w:cs="Calibri"/>
          <w:sz w:val="24"/>
          <w:szCs w:val="24"/>
        </w:rPr>
        <w:t>they can make an appeal at the s</w:t>
      </w:r>
      <w:r w:rsidRPr="00166F50">
        <w:rPr>
          <w:rFonts w:cs="Calibri"/>
          <w:sz w:val="24"/>
          <w:szCs w:val="24"/>
        </w:rPr>
        <w:t>pring</w:t>
      </w:r>
      <w:r w:rsidR="009949B9" w:rsidRPr="00166F50">
        <w:rPr>
          <w:rFonts w:cs="Calibri"/>
          <w:sz w:val="24"/>
          <w:szCs w:val="24"/>
        </w:rPr>
        <w:t xml:space="preserve"> </w:t>
      </w:r>
      <w:r w:rsidRPr="00166F50">
        <w:rPr>
          <w:rFonts w:cs="Calibri"/>
          <w:sz w:val="24"/>
          <w:szCs w:val="24"/>
        </w:rPr>
        <w:t xml:space="preserve">meeting to </w:t>
      </w:r>
      <w:r w:rsidR="0026365C">
        <w:rPr>
          <w:rFonts w:cs="Calibri"/>
          <w:sz w:val="24"/>
          <w:szCs w:val="24"/>
        </w:rPr>
        <w:t>a Gordon Conference c</w:t>
      </w:r>
      <w:r w:rsidRPr="00166F50">
        <w:rPr>
          <w:rFonts w:cs="Calibri"/>
          <w:sz w:val="24"/>
          <w:szCs w:val="24"/>
        </w:rPr>
        <w:t xml:space="preserve">ommittee, consisting of the </w:t>
      </w:r>
      <w:r w:rsidRPr="0026365C">
        <w:rPr>
          <w:rFonts w:cs="Calibri-Bold"/>
          <w:bCs/>
          <w:sz w:val="24"/>
          <w:szCs w:val="24"/>
        </w:rPr>
        <w:t>N.J.I.I.H.L</w:t>
      </w:r>
      <w:r w:rsidRPr="00166F50">
        <w:rPr>
          <w:rFonts w:cs="Calibri-Bold"/>
          <w:b/>
          <w:bCs/>
          <w:sz w:val="24"/>
          <w:szCs w:val="24"/>
        </w:rPr>
        <w:t xml:space="preserve">. </w:t>
      </w:r>
      <w:r w:rsidR="00FA5B1F" w:rsidRPr="00FA5B1F">
        <w:rPr>
          <w:rFonts w:cs="Calibri-Bold"/>
          <w:bCs/>
          <w:sz w:val="24"/>
          <w:szCs w:val="24"/>
        </w:rPr>
        <w:t>President</w:t>
      </w:r>
      <w:r w:rsidRPr="00FA5B1F">
        <w:rPr>
          <w:rFonts w:cs="Calibri-Bold"/>
          <w:b/>
          <w:bCs/>
          <w:sz w:val="24"/>
          <w:szCs w:val="24"/>
        </w:rPr>
        <w:t xml:space="preserve"> </w:t>
      </w:r>
      <w:r w:rsidRPr="00FA5B1F">
        <w:rPr>
          <w:rFonts w:cs="Calibri"/>
          <w:sz w:val="24"/>
          <w:szCs w:val="24"/>
        </w:rPr>
        <w:t>and one representative (Hockey Coach or Athletic</w:t>
      </w:r>
      <w:r w:rsidR="009949B9" w:rsidRPr="00FA5B1F">
        <w:rPr>
          <w:rFonts w:cs="Calibri"/>
          <w:sz w:val="24"/>
          <w:szCs w:val="24"/>
        </w:rPr>
        <w:t xml:space="preserve"> </w:t>
      </w:r>
      <w:r w:rsidRPr="00FA5B1F">
        <w:rPr>
          <w:rFonts w:cs="Calibri"/>
          <w:sz w:val="24"/>
          <w:szCs w:val="24"/>
        </w:rPr>
        <w:t>Director) from each member school of the Gordon Conference. The committee shall</w:t>
      </w:r>
      <w:r w:rsidR="009949B9" w:rsidRPr="00FA5B1F">
        <w:rPr>
          <w:rFonts w:cs="Calibri"/>
          <w:sz w:val="24"/>
          <w:szCs w:val="24"/>
        </w:rPr>
        <w:t xml:space="preserve"> </w:t>
      </w:r>
      <w:r w:rsidRPr="00FA5B1F">
        <w:rPr>
          <w:rFonts w:cs="Calibri"/>
          <w:sz w:val="24"/>
          <w:szCs w:val="24"/>
        </w:rPr>
        <w:t>weigh all relevant and available information to determine whether movement or</w:t>
      </w:r>
      <w:r w:rsidR="009949B9" w:rsidRPr="00FA5B1F">
        <w:rPr>
          <w:rFonts w:cs="Calibri"/>
          <w:sz w:val="24"/>
          <w:szCs w:val="24"/>
        </w:rPr>
        <w:t xml:space="preserve"> </w:t>
      </w:r>
      <w:r w:rsidRPr="00FA5B1F">
        <w:rPr>
          <w:rFonts w:cs="Calibri"/>
          <w:sz w:val="24"/>
          <w:szCs w:val="24"/>
        </w:rPr>
        <w:t>non</w:t>
      </w:r>
      <w:r w:rsidR="009949B9" w:rsidRPr="00FA5B1F">
        <w:rPr>
          <w:rFonts w:cs="Calibri"/>
          <w:sz w:val="24"/>
          <w:szCs w:val="24"/>
        </w:rPr>
        <w:t>-</w:t>
      </w:r>
      <w:r w:rsidRPr="00FA5B1F">
        <w:rPr>
          <w:rFonts w:cs="Calibri"/>
          <w:sz w:val="24"/>
          <w:szCs w:val="24"/>
        </w:rPr>
        <w:t>movement</w:t>
      </w:r>
      <w:r w:rsidR="009949B9" w:rsidRPr="00FA5B1F">
        <w:rPr>
          <w:rFonts w:cs="Calibri"/>
          <w:sz w:val="24"/>
          <w:szCs w:val="24"/>
        </w:rPr>
        <w:t xml:space="preserve"> </w:t>
      </w:r>
      <w:r w:rsidRPr="00FA5B1F">
        <w:rPr>
          <w:rFonts w:cs="Calibri"/>
          <w:sz w:val="24"/>
          <w:szCs w:val="24"/>
        </w:rPr>
        <w:t>benefits the entire conference. The decision of the committee will be</w:t>
      </w:r>
      <w:r w:rsidR="009949B9" w:rsidRPr="00FA5B1F">
        <w:rPr>
          <w:rFonts w:cs="Calibri"/>
          <w:sz w:val="24"/>
          <w:szCs w:val="24"/>
        </w:rPr>
        <w:t xml:space="preserve"> </w:t>
      </w:r>
      <w:r w:rsidRPr="00FA5B1F">
        <w:rPr>
          <w:rFonts w:cs="Calibri"/>
          <w:sz w:val="24"/>
          <w:szCs w:val="24"/>
        </w:rPr>
        <w:t>final and binding.</w:t>
      </w:r>
    </w:p>
    <w:p w14:paraId="56BDA480" w14:textId="77777777" w:rsidR="009949B9" w:rsidRPr="00166F50" w:rsidRDefault="009949B9" w:rsidP="009949B9">
      <w:pPr>
        <w:pStyle w:val="ListParagraph"/>
        <w:autoSpaceDE w:val="0"/>
        <w:autoSpaceDN w:val="0"/>
        <w:adjustRightInd w:val="0"/>
        <w:spacing w:after="0" w:line="240" w:lineRule="auto"/>
        <w:ind w:left="1080"/>
        <w:rPr>
          <w:rFonts w:cs="Calibri"/>
          <w:sz w:val="24"/>
          <w:szCs w:val="24"/>
        </w:rPr>
      </w:pPr>
    </w:p>
    <w:p w14:paraId="445CAF25" w14:textId="6E99E012" w:rsidR="00EB58FA" w:rsidRDefault="00EB58FA" w:rsidP="00613555">
      <w:pPr>
        <w:pStyle w:val="ListParagraph"/>
        <w:numPr>
          <w:ilvl w:val="0"/>
          <w:numId w:val="10"/>
        </w:numPr>
        <w:autoSpaceDE w:val="0"/>
        <w:autoSpaceDN w:val="0"/>
        <w:adjustRightInd w:val="0"/>
        <w:spacing w:after="0" w:line="240" w:lineRule="auto"/>
        <w:rPr>
          <w:rFonts w:cs="Calibri"/>
          <w:sz w:val="24"/>
          <w:szCs w:val="24"/>
        </w:rPr>
      </w:pPr>
      <w:r w:rsidRPr="00166F50">
        <w:rPr>
          <w:rFonts w:cs="Calibri"/>
          <w:sz w:val="24"/>
          <w:szCs w:val="24"/>
        </w:rPr>
        <w:lastRenderedPageBreak/>
        <w:t>All applications for entry/removal to or from the Gordon Conference must be submitted</w:t>
      </w:r>
      <w:r w:rsidR="009949B9" w:rsidRPr="00166F50">
        <w:rPr>
          <w:rFonts w:cs="Calibri"/>
          <w:sz w:val="24"/>
          <w:szCs w:val="24"/>
        </w:rPr>
        <w:t xml:space="preserve"> </w:t>
      </w:r>
      <w:r w:rsidRPr="00166F50">
        <w:rPr>
          <w:rFonts w:cs="Calibri"/>
          <w:sz w:val="24"/>
          <w:szCs w:val="24"/>
        </w:rPr>
        <w:t xml:space="preserve">in writing to the N.J.I.I.H.L. </w:t>
      </w:r>
      <w:r w:rsidR="00FA5B1F" w:rsidRPr="00FA5B1F">
        <w:rPr>
          <w:rFonts w:cs="Calibri-Bold"/>
          <w:bCs/>
          <w:sz w:val="24"/>
          <w:szCs w:val="24"/>
        </w:rPr>
        <w:t>President</w:t>
      </w:r>
      <w:r w:rsidRPr="00166F50">
        <w:rPr>
          <w:rFonts w:cs="Calibri-Bold"/>
          <w:b/>
          <w:bCs/>
          <w:sz w:val="24"/>
          <w:szCs w:val="24"/>
        </w:rPr>
        <w:t xml:space="preserve"> </w:t>
      </w:r>
      <w:r w:rsidRPr="00166F50">
        <w:rPr>
          <w:rFonts w:cs="Calibri"/>
          <w:sz w:val="24"/>
          <w:szCs w:val="24"/>
        </w:rPr>
        <w:t xml:space="preserve">prior to </w:t>
      </w:r>
      <w:r w:rsidR="00943D40" w:rsidRPr="0034300C">
        <w:rPr>
          <w:rFonts w:cs="Calibri"/>
          <w:sz w:val="24"/>
          <w:szCs w:val="24"/>
        </w:rPr>
        <w:t>March 1</w:t>
      </w:r>
      <w:r w:rsidR="009949B9" w:rsidRPr="00166F50">
        <w:rPr>
          <w:rFonts w:cs="Calibri"/>
          <w:sz w:val="24"/>
          <w:szCs w:val="24"/>
        </w:rPr>
        <w:t xml:space="preserve"> </w:t>
      </w:r>
      <w:r w:rsidRPr="00166F50">
        <w:rPr>
          <w:rFonts w:cs="Calibri"/>
          <w:sz w:val="24"/>
          <w:szCs w:val="24"/>
        </w:rPr>
        <w:t xml:space="preserve">each year. Requests submitted after </w:t>
      </w:r>
      <w:r w:rsidR="00757F2D" w:rsidRPr="0034300C">
        <w:rPr>
          <w:rFonts w:cs="Calibri"/>
          <w:sz w:val="24"/>
          <w:szCs w:val="24"/>
        </w:rPr>
        <w:t>March</w:t>
      </w:r>
      <w:r w:rsidR="00757F2D">
        <w:rPr>
          <w:rFonts w:cs="Calibri"/>
          <w:sz w:val="24"/>
          <w:szCs w:val="24"/>
        </w:rPr>
        <w:t xml:space="preserve"> 1</w:t>
      </w:r>
      <w:r w:rsidR="009949B9" w:rsidRPr="00166F50">
        <w:rPr>
          <w:rFonts w:cs="Calibri"/>
          <w:sz w:val="24"/>
          <w:szCs w:val="24"/>
        </w:rPr>
        <w:t xml:space="preserve"> </w:t>
      </w:r>
      <w:r w:rsidRPr="00166F50">
        <w:rPr>
          <w:rFonts w:cs="Calibri"/>
          <w:sz w:val="24"/>
          <w:szCs w:val="24"/>
        </w:rPr>
        <w:t>will not be considered.</w:t>
      </w:r>
    </w:p>
    <w:p w14:paraId="32B806D1" w14:textId="77777777" w:rsidR="0026365C" w:rsidRDefault="0026365C" w:rsidP="0026365C">
      <w:pPr>
        <w:autoSpaceDE w:val="0"/>
        <w:autoSpaceDN w:val="0"/>
        <w:adjustRightInd w:val="0"/>
        <w:spacing w:after="0" w:line="240" w:lineRule="auto"/>
        <w:rPr>
          <w:rFonts w:cs="Calibri"/>
          <w:sz w:val="24"/>
          <w:szCs w:val="24"/>
        </w:rPr>
      </w:pPr>
    </w:p>
    <w:p w14:paraId="58EA5ABD" w14:textId="12CE3068" w:rsidR="0026365C" w:rsidRPr="0026365C" w:rsidRDefault="0026365C" w:rsidP="0026365C">
      <w:pPr>
        <w:pStyle w:val="ListParagraph"/>
        <w:numPr>
          <w:ilvl w:val="0"/>
          <w:numId w:val="10"/>
        </w:numPr>
        <w:autoSpaceDE w:val="0"/>
        <w:autoSpaceDN w:val="0"/>
        <w:adjustRightInd w:val="0"/>
        <w:spacing w:after="0" w:line="240" w:lineRule="auto"/>
        <w:rPr>
          <w:rFonts w:cs="Calibri"/>
          <w:sz w:val="24"/>
          <w:szCs w:val="24"/>
        </w:rPr>
      </w:pPr>
      <w:r w:rsidRPr="00166F50">
        <w:rPr>
          <w:rFonts w:cs="Calibri"/>
          <w:sz w:val="24"/>
          <w:szCs w:val="24"/>
        </w:rPr>
        <w:t>All league games will be factored into final</w:t>
      </w:r>
      <w:r w:rsidRPr="00166F50">
        <w:rPr>
          <w:rFonts w:cs="Calibri-Bold"/>
          <w:b/>
          <w:bCs/>
          <w:sz w:val="24"/>
          <w:szCs w:val="24"/>
        </w:rPr>
        <w:t xml:space="preserve"> </w:t>
      </w:r>
      <w:r w:rsidR="00C113B5" w:rsidRPr="00166F50">
        <w:rPr>
          <w:rFonts w:cs="Calibri"/>
          <w:sz w:val="24"/>
          <w:szCs w:val="24"/>
        </w:rPr>
        <w:t>standings,</w:t>
      </w:r>
      <w:r w:rsidRPr="00166F50">
        <w:rPr>
          <w:rFonts w:cs="Calibri"/>
          <w:sz w:val="24"/>
          <w:szCs w:val="24"/>
        </w:rPr>
        <w:t xml:space="preserve"> and the tie breaker system </w:t>
      </w:r>
      <w:r w:rsidR="008F2ABA" w:rsidRPr="00C113B5">
        <w:rPr>
          <w:rFonts w:cs="Calibri"/>
          <w:sz w:val="24"/>
          <w:szCs w:val="24"/>
        </w:rPr>
        <w:t xml:space="preserve">Article VI Section </w:t>
      </w:r>
      <w:r w:rsidR="00A904A8" w:rsidRPr="00C113B5">
        <w:rPr>
          <w:rFonts w:cs="Calibri"/>
          <w:sz w:val="24"/>
          <w:szCs w:val="24"/>
        </w:rPr>
        <w:t>2</w:t>
      </w:r>
      <w:r w:rsidR="00A904A8">
        <w:rPr>
          <w:rFonts w:cs="Calibri"/>
          <w:sz w:val="24"/>
          <w:szCs w:val="24"/>
        </w:rPr>
        <w:t xml:space="preserve"> </w:t>
      </w:r>
      <w:r w:rsidRPr="00166F50">
        <w:rPr>
          <w:rFonts w:cs="Calibri"/>
          <w:sz w:val="24"/>
          <w:szCs w:val="24"/>
        </w:rPr>
        <w:t>will apply if two teams have same</w:t>
      </w:r>
      <w:r w:rsidRPr="00166F50">
        <w:rPr>
          <w:rFonts w:cs="Calibri-Bold"/>
          <w:b/>
          <w:bCs/>
          <w:sz w:val="24"/>
          <w:szCs w:val="24"/>
        </w:rPr>
        <w:t xml:space="preserve"> </w:t>
      </w:r>
      <w:r w:rsidR="00C47E53">
        <w:rPr>
          <w:rFonts w:cs="Calibri"/>
          <w:sz w:val="24"/>
          <w:szCs w:val="24"/>
        </w:rPr>
        <w:t>number</w:t>
      </w:r>
      <w:r w:rsidRPr="00166F50">
        <w:rPr>
          <w:rFonts w:cs="Calibri"/>
          <w:sz w:val="24"/>
          <w:szCs w:val="24"/>
        </w:rPr>
        <w:t xml:space="preserve"> of points.</w:t>
      </w:r>
    </w:p>
    <w:p w14:paraId="2F8C338D" w14:textId="30A26F2E" w:rsidR="00BF48BB" w:rsidRDefault="00BF48BB" w:rsidP="00613555">
      <w:pPr>
        <w:autoSpaceDE w:val="0"/>
        <w:autoSpaceDN w:val="0"/>
        <w:adjustRightInd w:val="0"/>
        <w:spacing w:after="0" w:line="240" w:lineRule="auto"/>
        <w:ind w:firstLine="720"/>
        <w:rPr>
          <w:rFonts w:cs="Calibri-Bold"/>
          <w:b/>
          <w:bCs/>
          <w:sz w:val="24"/>
          <w:szCs w:val="24"/>
        </w:rPr>
      </w:pPr>
    </w:p>
    <w:p w14:paraId="08A7DCBC" w14:textId="77777777" w:rsidR="00B40AAF" w:rsidRDefault="00B40AAF" w:rsidP="002B39AE">
      <w:pPr>
        <w:autoSpaceDE w:val="0"/>
        <w:autoSpaceDN w:val="0"/>
        <w:adjustRightInd w:val="0"/>
        <w:spacing w:after="0" w:line="240" w:lineRule="auto"/>
        <w:rPr>
          <w:rFonts w:cs="Calibri-Bold"/>
          <w:b/>
          <w:bCs/>
          <w:sz w:val="24"/>
          <w:szCs w:val="24"/>
        </w:rPr>
      </w:pPr>
    </w:p>
    <w:p w14:paraId="10EA1C59" w14:textId="5F94E90C" w:rsidR="00EB58FA" w:rsidRPr="00166F50" w:rsidRDefault="00EB58FA" w:rsidP="00613555">
      <w:pPr>
        <w:autoSpaceDE w:val="0"/>
        <w:autoSpaceDN w:val="0"/>
        <w:adjustRightInd w:val="0"/>
        <w:spacing w:after="0" w:line="240" w:lineRule="auto"/>
        <w:ind w:firstLine="720"/>
        <w:rPr>
          <w:rFonts w:cs="Calibri-Bold"/>
          <w:b/>
          <w:bCs/>
          <w:sz w:val="24"/>
          <w:szCs w:val="24"/>
        </w:rPr>
      </w:pPr>
      <w:r w:rsidRPr="00166F50">
        <w:rPr>
          <w:rFonts w:cs="Calibri-Bold"/>
          <w:b/>
          <w:bCs/>
          <w:sz w:val="24"/>
          <w:szCs w:val="24"/>
        </w:rPr>
        <w:t>McI</w:t>
      </w:r>
      <w:r w:rsidR="00FA5B1F">
        <w:rPr>
          <w:rFonts w:cs="Calibri-Bold"/>
          <w:b/>
          <w:bCs/>
          <w:sz w:val="24"/>
          <w:szCs w:val="24"/>
        </w:rPr>
        <w:t>nnis, Kelly, McMullen</w:t>
      </w:r>
      <w:r w:rsidR="00B82D00">
        <w:rPr>
          <w:rFonts w:cs="Calibri-Bold"/>
          <w:b/>
          <w:bCs/>
          <w:sz w:val="24"/>
          <w:szCs w:val="24"/>
        </w:rPr>
        <w:t xml:space="preserve">, </w:t>
      </w:r>
      <w:r w:rsidR="00B82D00" w:rsidRPr="00254A66">
        <w:rPr>
          <w:rFonts w:cs="Calibri-Bold"/>
          <w:b/>
          <w:bCs/>
          <w:sz w:val="24"/>
          <w:szCs w:val="24"/>
        </w:rPr>
        <w:t>Librera, Cohen</w:t>
      </w:r>
      <w:r w:rsidR="0034300C">
        <w:rPr>
          <w:rFonts w:cs="Calibri-Bold"/>
          <w:b/>
          <w:bCs/>
          <w:sz w:val="24"/>
          <w:szCs w:val="24"/>
        </w:rPr>
        <w:t xml:space="preserve"> and</w:t>
      </w:r>
      <w:r w:rsidR="0089226A">
        <w:rPr>
          <w:rFonts w:cs="Calibri-Bold"/>
          <w:b/>
          <w:bCs/>
          <w:sz w:val="24"/>
          <w:szCs w:val="24"/>
        </w:rPr>
        <w:t xml:space="preserve"> </w:t>
      </w:r>
      <w:r w:rsidR="0034300C">
        <w:rPr>
          <w:rFonts w:cs="Calibri-Bold"/>
          <w:b/>
          <w:bCs/>
          <w:sz w:val="24"/>
          <w:szCs w:val="24"/>
        </w:rPr>
        <w:t xml:space="preserve">Annis </w:t>
      </w:r>
      <w:r w:rsidR="00FA5B1F" w:rsidRPr="00254A66">
        <w:rPr>
          <w:rFonts w:cs="Calibri-Bold"/>
          <w:b/>
          <w:bCs/>
          <w:sz w:val="24"/>
          <w:szCs w:val="24"/>
        </w:rPr>
        <w:t>Divisions</w:t>
      </w:r>
    </w:p>
    <w:p w14:paraId="004E2F12" w14:textId="77777777" w:rsidR="009949B9" w:rsidRPr="00166F50" w:rsidRDefault="009949B9" w:rsidP="00EB58FA">
      <w:pPr>
        <w:autoSpaceDE w:val="0"/>
        <w:autoSpaceDN w:val="0"/>
        <w:adjustRightInd w:val="0"/>
        <w:spacing w:after="0" w:line="240" w:lineRule="auto"/>
        <w:rPr>
          <w:rFonts w:cs="Calibri-Bold"/>
          <w:b/>
          <w:bCs/>
          <w:sz w:val="24"/>
          <w:szCs w:val="24"/>
        </w:rPr>
      </w:pPr>
    </w:p>
    <w:p w14:paraId="52706382" w14:textId="4B6A0D0A" w:rsidR="00613555" w:rsidRPr="00254A66" w:rsidRDefault="0026365C" w:rsidP="00FA5B1F">
      <w:pPr>
        <w:pStyle w:val="ListParagraph"/>
        <w:numPr>
          <w:ilvl w:val="0"/>
          <w:numId w:val="11"/>
        </w:numPr>
        <w:autoSpaceDE w:val="0"/>
        <w:autoSpaceDN w:val="0"/>
        <w:adjustRightInd w:val="0"/>
        <w:spacing w:after="0" w:line="240" w:lineRule="auto"/>
        <w:rPr>
          <w:rFonts w:cs="Calibri-Bold"/>
          <w:bCs/>
          <w:sz w:val="24"/>
          <w:szCs w:val="24"/>
        </w:rPr>
      </w:pPr>
      <w:r w:rsidRPr="00254A66">
        <w:rPr>
          <w:rFonts w:cs="Calibri-Bold"/>
          <w:bCs/>
          <w:sz w:val="24"/>
          <w:szCs w:val="24"/>
        </w:rPr>
        <w:t>T</w:t>
      </w:r>
      <w:r w:rsidR="00613555" w:rsidRPr="00254A66">
        <w:rPr>
          <w:rFonts w:cs="Calibri-Bold"/>
          <w:bCs/>
          <w:sz w:val="24"/>
          <w:szCs w:val="24"/>
        </w:rPr>
        <w:t>hese</w:t>
      </w:r>
      <w:r w:rsidR="008F1B4E" w:rsidRPr="00254A66">
        <w:rPr>
          <w:rFonts w:cs="Calibri-Bold"/>
          <w:bCs/>
          <w:sz w:val="24"/>
          <w:szCs w:val="24"/>
        </w:rPr>
        <w:t xml:space="preserve"> </w:t>
      </w:r>
      <w:r w:rsidR="004A5DC4" w:rsidRPr="0034300C">
        <w:rPr>
          <w:rFonts w:cs="Calibri-Bold"/>
          <w:bCs/>
          <w:sz w:val="24"/>
          <w:szCs w:val="24"/>
        </w:rPr>
        <w:t>six</w:t>
      </w:r>
      <w:r w:rsidR="004A5DC4">
        <w:rPr>
          <w:rFonts w:cs="Calibri-Bold"/>
          <w:bCs/>
          <w:sz w:val="24"/>
          <w:szCs w:val="24"/>
        </w:rPr>
        <w:t xml:space="preserve"> </w:t>
      </w:r>
      <w:r w:rsidR="00613555" w:rsidRPr="00254A66">
        <w:rPr>
          <w:rFonts w:cs="Calibri-Bold"/>
          <w:bCs/>
          <w:sz w:val="24"/>
          <w:szCs w:val="24"/>
        </w:rPr>
        <w:t>divisions will be grouped according to the competitive level of their programs with the McInnis being the most competit</w:t>
      </w:r>
      <w:r w:rsidR="004A7C81" w:rsidRPr="00254A66">
        <w:rPr>
          <w:rFonts w:cs="Calibri-Bold"/>
          <w:bCs/>
          <w:sz w:val="24"/>
          <w:szCs w:val="24"/>
        </w:rPr>
        <w:t xml:space="preserve">ive </w:t>
      </w:r>
      <w:r w:rsidR="008F1B4E" w:rsidRPr="00254A66">
        <w:rPr>
          <w:rFonts w:cs="Calibri-Bold"/>
          <w:bCs/>
          <w:sz w:val="24"/>
          <w:szCs w:val="24"/>
        </w:rPr>
        <w:t xml:space="preserve">in the </w:t>
      </w:r>
      <w:r w:rsidR="000A7F64" w:rsidRPr="00254A66">
        <w:rPr>
          <w:rFonts w:cs="Calibri-Bold"/>
          <w:bCs/>
          <w:sz w:val="24"/>
          <w:szCs w:val="24"/>
        </w:rPr>
        <w:t xml:space="preserve">boys </w:t>
      </w:r>
      <w:r w:rsidR="004A7C81" w:rsidRPr="00254A66">
        <w:rPr>
          <w:rFonts w:cs="Calibri-Bold"/>
          <w:bCs/>
          <w:sz w:val="24"/>
          <w:szCs w:val="24"/>
        </w:rPr>
        <w:t>and the McMullen the least.</w:t>
      </w:r>
      <w:r w:rsidR="000A7F64" w:rsidRPr="00254A66">
        <w:rPr>
          <w:rFonts w:cs="Calibri-Bold"/>
          <w:bCs/>
          <w:sz w:val="24"/>
          <w:szCs w:val="24"/>
        </w:rPr>
        <w:t xml:space="preserve">  In the </w:t>
      </w:r>
      <w:r w:rsidR="00203A00" w:rsidRPr="00254A66">
        <w:rPr>
          <w:rFonts w:cs="Calibri-Bold"/>
          <w:bCs/>
          <w:sz w:val="24"/>
          <w:szCs w:val="24"/>
        </w:rPr>
        <w:t>girls’</w:t>
      </w:r>
      <w:r w:rsidR="000A7F64" w:rsidRPr="00254A66">
        <w:rPr>
          <w:rFonts w:cs="Calibri-Bold"/>
          <w:bCs/>
          <w:sz w:val="24"/>
          <w:szCs w:val="24"/>
        </w:rPr>
        <w:t xml:space="preserve"> divisions, the Librera will be the most competitive and the </w:t>
      </w:r>
      <w:r w:rsidR="0034300C">
        <w:rPr>
          <w:rFonts w:cs="Calibri-Bold"/>
          <w:bCs/>
          <w:sz w:val="24"/>
          <w:szCs w:val="24"/>
        </w:rPr>
        <w:t xml:space="preserve">Annis </w:t>
      </w:r>
      <w:r w:rsidR="008814CA" w:rsidRPr="0034300C">
        <w:rPr>
          <w:rFonts w:cs="Calibri-Bold"/>
          <w:bCs/>
          <w:sz w:val="24"/>
          <w:szCs w:val="24"/>
        </w:rPr>
        <w:t>division the least</w:t>
      </w:r>
      <w:r w:rsidR="006C1A71" w:rsidRPr="0034300C">
        <w:rPr>
          <w:rFonts w:cs="Calibri-Bold"/>
          <w:bCs/>
          <w:sz w:val="24"/>
          <w:szCs w:val="24"/>
        </w:rPr>
        <w:t>.</w:t>
      </w:r>
    </w:p>
    <w:p w14:paraId="5686DCC8" w14:textId="77777777" w:rsidR="00EB3CDB" w:rsidRPr="00EB3CDB" w:rsidRDefault="00EB3CDB" w:rsidP="00EB3CDB">
      <w:pPr>
        <w:autoSpaceDE w:val="0"/>
        <w:autoSpaceDN w:val="0"/>
        <w:adjustRightInd w:val="0"/>
        <w:spacing w:after="0" w:line="240" w:lineRule="auto"/>
        <w:rPr>
          <w:rFonts w:cs="Calibri-Bold"/>
          <w:bCs/>
          <w:sz w:val="24"/>
          <w:szCs w:val="24"/>
        </w:rPr>
      </w:pPr>
    </w:p>
    <w:p w14:paraId="0ED0B5A8" w14:textId="358AE985" w:rsidR="00EB58FA" w:rsidRPr="0071583D" w:rsidRDefault="00EB58FA" w:rsidP="00EB58FA">
      <w:pPr>
        <w:pStyle w:val="ListParagraph"/>
        <w:numPr>
          <w:ilvl w:val="0"/>
          <w:numId w:val="11"/>
        </w:numPr>
        <w:autoSpaceDE w:val="0"/>
        <w:autoSpaceDN w:val="0"/>
        <w:adjustRightInd w:val="0"/>
        <w:spacing w:after="0" w:line="240" w:lineRule="auto"/>
        <w:rPr>
          <w:rFonts w:cs="Calibri-Bold"/>
          <w:b/>
          <w:bCs/>
          <w:sz w:val="24"/>
          <w:szCs w:val="24"/>
        </w:rPr>
      </w:pPr>
      <w:r w:rsidRPr="00166F50">
        <w:rPr>
          <w:rFonts w:cs="Calibri"/>
          <w:sz w:val="24"/>
          <w:szCs w:val="24"/>
        </w:rPr>
        <w:t xml:space="preserve">After that time and in each of the successive seasons, </w:t>
      </w:r>
      <w:r w:rsidR="00613555" w:rsidRPr="00FA5B1F">
        <w:rPr>
          <w:rFonts w:cs="Calibri"/>
          <w:sz w:val="24"/>
          <w:szCs w:val="24"/>
        </w:rPr>
        <w:t xml:space="preserve">the last place team in the </w:t>
      </w:r>
      <w:r w:rsidR="00166F50" w:rsidRPr="00FA5B1F">
        <w:rPr>
          <w:rFonts w:cs="Calibri"/>
          <w:sz w:val="24"/>
          <w:szCs w:val="24"/>
        </w:rPr>
        <w:t>McInnis shall move dow</w:t>
      </w:r>
      <w:r w:rsidR="004A7C81">
        <w:rPr>
          <w:rFonts w:cs="Calibri"/>
          <w:sz w:val="24"/>
          <w:szCs w:val="24"/>
        </w:rPr>
        <w:t xml:space="preserve">n to the Kelly with the </w:t>
      </w:r>
      <w:r w:rsidR="00254A66">
        <w:rPr>
          <w:rFonts w:cs="Calibri"/>
          <w:sz w:val="24"/>
          <w:szCs w:val="24"/>
        </w:rPr>
        <w:t>first-place</w:t>
      </w:r>
      <w:r w:rsidR="00166F50" w:rsidRPr="00FA5B1F">
        <w:rPr>
          <w:rFonts w:cs="Calibri"/>
          <w:sz w:val="24"/>
          <w:szCs w:val="24"/>
        </w:rPr>
        <w:t xml:space="preserve"> team in the Kelly moving up to the McInnis.  Additionally, the </w:t>
      </w:r>
      <w:r w:rsidR="00254A66" w:rsidRPr="00FA5B1F">
        <w:rPr>
          <w:rFonts w:cs="Calibri"/>
          <w:sz w:val="24"/>
          <w:szCs w:val="24"/>
        </w:rPr>
        <w:t>first-place</w:t>
      </w:r>
      <w:r w:rsidR="007F1115">
        <w:rPr>
          <w:rFonts w:cs="Calibri"/>
          <w:sz w:val="24"/>
          <w:szCs w:val="24"/>
        </w:rPr>
        <w:t xml:space="preserve"> </w:t>
      </w:r>
      <w:r w:rsidR="00166F50" w:rsidRPr="00FA5B1F">
        <w:rPr>
          <w:rFonts w:cs="Calibri"/>
          <w:sz w:val="24"/>
          <w:szCs w:val="24"/>
        </w:rPr>
        <w:t>team in the McMullen shall move up to the Kelly with the last place team in the Kel</w:t>
      </w:r>
      <w:r w:rsidR="00FA5B1F" w:rsidRPr="00FA5B1F">
        <w:rPr>
          <w:rFonts w:cs="Calibri"/>
          <w:sz w:val="24"/>
          <w:szCs w:val="24"/>
        </w:rPr>
        <w:t>ly moving down to the McMullen.</w:t>
      </w:r>
    </w:p>
    <w:p w14:paraId="3C5015E4" w14:textId="77777777" w:rsidR="0071583D" w:rsidRPr="0071583D" w:rsidRDefault="0071583D" w:rsidP="0071583D">
      <w:pPr>
        <w:pStyle w:val="ListParagraph"/>
        <w:rPr>
          <w:rFonts w:cs="Calibri-Bold"/>
          <w:b/>
          <w:bCs/>
          <w:sz w:val="24"/>
          <w:szCs w:val="24"/>
        </w:rPr>
      </w:pPr>
    </w:p>
    <w:p w14:paraId="01C6A261" w14:textId="61F10E55" w:rsidR="0071583D" w:rsidRPr="00253959" w:rsidRDefault="0071583D" w:rsidP="00EB58FA">
      <w:pPr>
        <w:pStyle w:val="ListParagraph"/>
        <w:numPr>
          <w:ilvl w:val="0"/>
          <w:numId w:val="11"/>
        </w:numPr>
        <w:autoSpaceDE w:val="0"/>
        <w:autoSpaceDN w:val="0"/>
        <w:adjustRightInd w:val="0"/>
        <w:spacing w:after="0" w:line="240" w:lineRule="auto"/>
        <w:rPr>
          <w:rFonts w:cs="Calibri-Bold"/>
          <w:sz w:val="24"/>
          <w:szCs w:val="24"/>
        </w:rPr>
      </w:pPr>
      <w:r w:rsidRPr="00253959">
        <w:rPr>
          <w:rFonts w:cs="Calibri-Bold"/>
          <w:sz w:val="24"/>
          <w:szCs w:val="24"/>
        </w:rPr>
        <w:t xml:space="preserve">In the </w:t>
      </w:r>
      <w:r w:rsidR="00254A66" w:rsidRPr="00253959">
        <w:rPr>
          <w:rFonts w:cs="Calibri-Bold"/>
          <w:sz w:val="24"/>
          <w:szCs w:val="24"/>
        </w:rPr>
        <w:t>girls’</w:t>
      </w:r>
      <w:r w:rsidRPr="00253959">
        <w:rPr>
          <w:rFonts w:cs="Calibri-Bold"/>
          <w:sz w:val="24"/>
          <w:szCs w:val="24"/>
        </w:rPr>
        <w:t xml:space="preserve"> divisions, the last place team in the Librera shall move down to the Cohen and the </w:t>
      </w:r>
      <w:r w:rsidR="00254A66" w:rsidRPr="00253959">
        <w:rPr>
          <w:rFonts w:cs="Calibri-Bold"/>
          <w:sz w:val="24"/>
          <w:szCs w:val="24"/>
        </w:rPr>
        <w:t>first-place</w:t>
      </w:r>
      <w:r w:rsidRPr="00253959">
        <w:rPr>
          <w:rFonts w:cs="Calibri-Bold"/>
          <w:sz w:val="24"/>
          <w:szCs w:val="24"/>
        </w:rPr>
        <w:t xml:space="preserve"> team </w:t>
      </w:r>
      <w:r w:rsidR="00F81112" w:rsidRPr="00253959">
        <w:rPr>
          <w:rFonts w:cs="Calibri-Bold"/>
          <w:sz w:val="24"/>
          <w:szCs w:val="24"/>
        </w:rPr>
        <w:t xml:space="preserve">in the Cohen </w:t>
      </w:r>
      <w:r w:rsidRPr="00253959">
        <w:rPr>
          <w:rFonts w:cs="Calibri-Bold"/>
          <w:sz w:val="24"/>
          <w:szCs w:val="24"/>
        </w:rPr>
        <w:t>up to the Librera.</w:t>
      </w:r>
      <w:r w:rsidR="00324469" w:rsidRPr="00253959">
        <w:rPr>
          <w:rFonts w:cs="Calibri-Bold"/>
          <w:sz w:val="24"/>
          <w:szCs w:val="24"/>
        </w:rPr>
        <w:t xml:space="preserve">  Additionally, the last place team in the Cohen shall move down to the </w:t>
      </w:r>
      <w:r w:rsidR="00253959">
        <w:rPr>
          <w:rFonts w:cs="Calibri-Bold"/>
          <w:sz w:val="24"/>
          <w:szCs w:val="24"/>
        </w:rPr>
        <w:t xml:space="preserve">Annis </w:t>
      </w:r>
      <w:r w:rsidR="00D339A8" w:rsidRPr="00253959">
        <w:rPr>
          <w:rFonts w:cs="Calibri-Bold"/>
          <w:sz w:val="24"/>
          <w:szCs w:val="24"/>
        </w:rPr>
        <w:t xml:space="preserve">division and the </w:t>
      </w:r>
      <w:r w:rsidR="005B4ECA" w:rsidRPr="00253959">
        <w:rPr>
          <w:rFonts w:cs="Calibri-Bold"/>
          <w:sz w:val="24"/>
          <w:szCs w:val="24"/>
        </w:rPr>
        <w:t>first-place</w:t>
      </w:r>
      <w:r w:rsidR="00D339A8" w:rsidRPr="00253959">
        <w:rPr>
          <w:rFonts w:cs="Calibri-Bold"/>
          <w:sz w:val="24"/>
          <w:szCs w:val="24"/>
        </w:rPr>
        <w:t xml:space="preserve"> team in the </w:t>
      </w:r>
      <w:r w:rsidR="00253959">
        <w:rPr>
          <w:rFonts w:cs="Calibri-Bold"/>
          <w:sz w:val="24"/>
          <w:szCs w:val="24"/>
        </w:rPr>
        <w:t xml:space="preserve">Annis </w:t>
      </w:r>
      <w:r w:rsidR="00D339A8" w:rsidRPr="00253959">
        <w:rPr>
          <w:rFonts w:cs="Calibri-Bold"/>
          <w:sz w:val="24"/>
          <w:szCs w:val="24"/>
        </w:rPr>
        <w:t>division up to the Cohen division.</w:t>
      </w:r>
    </w:p>
    <w:p w14:paraId="6D884177" w14:textId="656B0F13" w:rsidR="00BF48BB" w:rsidRPr="00BF48BB" w:rsidRDefault="00BF48BB" w:rsidP="00BF48BB">
      <w:pPr>
        <w:autoSpaceDE w:val="0"/>
        <w:autoSpaceDN w:val="0"/>
        <w:adjustRightInd w:val="0"/>
        <w:spacing w:after="0" w:line="240" w:lineRule="auto"/>
        <w:rPr>
          <w:rFonts w:cs="Calibri-Bold"/>
          <w:sz w:val="24"/>
          <w:szCs w:val="24"/>
        </w:rPr>
      </w:pPr>
    </w:p>
    <w:p w14:paraId="417BC228" w14:textId="55E5999E" w:rsidR="00A02F01" w:rsidRPr="00627972" w:rsidRDefault="00366FF2" w:rsidP="00EB58FA">
      <w:pPr>
        <w:pStyle w:val="ListParagraph"/>
        <w:numPr>
          <w:ilvl w:val="0"/>
          <w:numId w:val="11"/>
        </w:numPr>
        <w:autoSpaceDE w:val="0"/>
        <w:autoSpaceDN w:val="0"/>
        <w:adjustRightInd w:val="0"/>
        <w:spacing w:after="0" w:line="240" w:lineRule="auto"/>
        <w:rPr>
          <w:rFonts w:cs="Calibri"/>
          <w:sz w:val="24"/>
          <w:szCs w:val="24"/>
        </w:rPr>
      </w:pPr>
      <w:r w:rsidRPr="00627972">
        <w:rPr>
          <w:rFonts w:cs="Calibri"/>
          <w:sz w:val="24"/>
          <w:szCs w:val="24"/>
        </w:rPr>
        <w:t>If</w:t>
      </w:r>
      <w:r w:rsidR="004A7C81" w:rsidRPr="00627972">
        <w:rPr>
          <w:rFonts w:cs="Calibri"/>
          <w:sz w:val="24"/>
          <w:szCs w:val="24"/>
        </w:rPr>
        <w:t xml:space="preserve"> any of these teams wish to remain where they are for the upcoming season and not change divisions, </w:t>
      </w:r>
      <w:r w:rsidR="005734E8" w:rsidRPr="00627972">
        <w:rPr>
          <w:rFonts w:cs="Calibri"/>
          <w:sz w:val="24"/>
          <w:szCs w:val="24"/>
        </w:rPr>
        <w:t xml:space="preserve">that request must be given to the league </w:t>
      </w:r>
      <w:r w:rsidR="0078519E" w:rsidRPr="00627972">
        <w:rPr>
          <w:rFonts w:cs="Calibri"/>
          <w:sz w:val="24"/>
          <w:szCs w:val="24"/>
        </w:rPr>
        <w:t>P</w:t>
      </w:r>
      <w:r w:rsidR="005734E8" w:rsidRPr="00627972">
        <w:rPr>
          <w:rFonts w:cs="Calibri"/>
          <w:sz w:val="24"/>
          <w:szCs w:val="24"/>
        </w:rPr>
        <w:t xml:space="preserve">resident, in writing, prior to </w:t>
      </w:r>
      <w:r w:rsidR="00BF48BB" w:rsidRPr="00627972">
        <w:rPr>
          <w:rFonts w:cs="Calibri"/>
          <w:sz w:val="24"/>
          <w:szCs w:val="24"/>
        </w:rPr>
        <w:t xml:space="preserve">March </w:t>
      </w:r>
      <w:proofErr w:type="gramStart"/>
      <w:r w:rsidR="00BF48BB" w:rsidRPr="00627972">
        <w:rPr>
          <w:rFonts w:cs="Calibri"/>
          <w:sz w:val="24"/>
          <w:szCs w:val="24"/>
        </w:rPr>
        <w:t>1</w:t>
      </w:r>
      <w:r w:rsidR="00203A00" w:rsidRPr="00627972">
        <w:rPr>
          <w:rFonts w:cs="Calibri"/>
          <w:sz w:val="24"/>
          <w:szCs w:val="24"/>
        </w:rPr>
        <w:t xml:space="preserve">  for</w:t>
      </w:r>
      <w:proofErr w:type="gramEnd"/>
      <w:r w:rsidR="00203A00" w:rsidRPr="00627972">
        <w:rPr>
          <w:rFonts w:cs="Calibri"/>
          <w:sz w:val="24"/>
          <w:szCs w:val="24"/>
        </w:rPr>
        <w:t xml:space="preserve"> consideration</w:t>
      </w:r>
    </w:p>
    <w:p w14:paraId="22C17190" w14:textId="77777777" w:rsidR="00783CC4" w:rsidRPr="00627972" w:rsidRDefault="00783CC4" w:rsidP="00783CC4">
      <w:pPr>
        <w:pStyle w:val="ListParagraph"/>
        <w:rPr>
          <w:rFonts w:cs="Calibri"/>
          <w:sz w:val="24"/>
          <w:szCs w:val="24"/>
        </w:rPr>
      </w:pPr>
    </w:p>
    <w:p w14:paraId="79C8ADD3" w14:textId="0DCCEC7B" w:rsidR="00783CC4" w:rsidRPr="00627972" w:rsidRDefault="000E3FBB" w:rsidP="00EB58FA">
      <w:pPr>
        <w:pStyle w:val="ListParagraph"/>
        <w:numPr>
          <w:ilvl w:val="0"/>
          <w:numId w:val="11"/>
        </w:numPr>
        <w:autoSpaceDE w:val="0"/>
        <w:autoSpaceDN w:val="0"/>
        <w:adjustRightInd w:val="0"/>
        <w:spacing w:after="0" w:line="240" w:lineRule="auto"/>
        <w:rPr>
          <w:rFonts w:cs="Calibri"/>
          <w:sz w:val="24"/>
          <w:szCs w:val="24"/>
        </w:rPr>
      </w:pPr>
      <w:r w:rsidRPr="00627972">
        <w:rPr>
          <w:rFonts w:cs="Calibri"/>
          <w:sz w:val="24"/>
          <w:szCs w:val="24"/>
        </w:rPr>
        <w:t>No division shall have less than 5 teams</w:t>
      </w:r>
    </w:p>
    <w:p w14:paraId="45C7394E" w14:textId="3ED745B8" w:rsidR="00EC5225" w:rsidRPr="00254A66" w:rsidRDefault="00D03FD1" w:rsidP="00254A66">
      <w:pPr>
        <w:pStyle w:val="ListParagraph"/>
        <w:autoSpaceDE w:val="0"/>
        <w:autoSpaceDN w:val="0"/>
        <w:adjustRightInd w:val="0"/>
        <w:spacing w:after="0" w:line="240" w:lineRule="auto"/>
        <w:ind w:left="1080"/>
        <w:rPr>
          <w:rFonts w:cs="Calibri"/>
          <w:sz w:val="24"/>
          <w:szCs w:val="24"/>
        </w:rPr>
      </w:pPr>
      <w:r>
        <w:rPr>
          <w:rFonts w:cs="Calibri"/>
          <w:sz w:val="24"/>
          <w:szCs w:val="24"/>
        </w:rPr>
        <w:tab/>
      </w:r>
    </w:p>
    <w:p w14:paraId="5BAA127D" w14:textId="77777777" w:rsidR="009D5477" w:rsidRDefault="009D5477" w:rsidP="00EB58FA">
      <w:pPr>
        <w:autoSpaceDE w:val="0"/>
        <w:autoSpaceDN w:val="0"/>
        <w:adjustRightInd w:val="0"/>
        <w:spacing w:after="0" w:line="240" w:lineRule="auto"/>
        <w:rPr>
          <w:rFonts w:cs="Calibri-Bold"/>
          <w:b/>
          <w:bCs/>
          <w:sz w:val="24"/>
          <w:szCs w:val="24"/>
        </w:rPr>
      </w:pPr>
    </w:p>
    <w:p w14:paraId="2694343B" w14:textId="35A3D723" w:rsidR="005E494F" w:rsidRPr="00166F50" w:rsidRDefault="005E494F" w:rsidP="00EB58FA">
      <w:pPr>
        <w:autoSpaceDE w:val="0"/>
        <w:autoSpaceDN w:val="0"/>
        <w:adjustRightInd w:val="0"/>
        <w:spacing w:after="0" w:line="240" w:lineRule="auto"/>
        <w:rPr>
          <w:rFonts w:cs="Calibri-Bold"/>
          <w:b/>
          <w:bCs/>
          <w:sz w:val="24"/>
          <w:szCs w:val="24"/>
        </w:rPr>
      </w:pPr>
      <w:r>
        <w:rPr>
          <w:rFonts w:cs="Calibri-Bold"/>
          <w:b/>
          <w:bCs/>
          <w:sz w:val="24"/>
          <w:szCs w:val="24"/>
        </w:rPr>
        <w:t>NOTE:  The realignment committee will have the ability to consider requests for a change of divisions</w:t>
      </w:r>
      <w:r w:rsidR="0078519E">
        <w:rPr>
          <w:rFonts w:cs="Calibri-Bold"/>
          <w:b/>
          <w:bCs/>
          <w:sz w:val="24"/>
          <w:szCs w:val="24"/>
        </w:rPr>
        <w:t xml:space="preserve"> </w:t>
      </w:r>
      <w:r w:rsidR="0078519E" w:rsidRPr="00B40AAF">
        <w:rPr>
          <w:rFonts w:cs="Calibri-Bold"/>
          <w:b/>
          <w:bCs/>
          <w:sz w:val="24"/>
          <w:szCs w:val="24"/>
        </w:rPr>
        <w:t>as related to alignment</w:t>
      </w:r>
      <w:r>
        <w:rPr>
          <w:rFonts w:cs="Calibri-Bold"/>
          <w:b/>
          <w:bCs/>
          <w:sz w:val="24"/>
          <w:szCs w:val="24"/>
        </w:rPr>
        <w:t xml:space="preserve"> from member schools, based upon the status of their program, even</w:t>
      </w:r>
      <w:r w:rsidR="00EB3CDB">
        <w:rPr>
          <w:rFonts w:cs="Calibri-Bold"/>
          <w:b/>
          <w:bCs/>
          <w:sz w:val="24"/>
          <w:szCs w:val="24"/>
        </w:rPr>
        <w:t xml:space="preserve"> </w:t>
      </w:r>
      <w:r>
        <w:rPr>
          <w:rFonts w:cs="Calibri-Bold"/>
          <w:b/>
          <w:bCs/>
          <w:sz w:val="24"/>
          <w:szCs w:val="24"/>
        </w:rPr>
        <w:t>though not finishing in first or last place.</w:t>
      </w:r>
    </w:p>
    <w:p w14:paraId="1EA487B7" w14:textId="77777777" w:rsidR="0079185D" w:rsidRDefault="0079185D" w:rsidP="00EB58FA">
      <w:pPr>
        <w:autoSpaceDE w:val="0"/>
        <w:autoSpaceDN w:val="0"/>
        <w:adjustRightInd w:val="0"/>
        <w:spacing w:after="0" w:line="240" w:lineRule="auto"/>
        <w:rPr>
          <w:rFonts w:cs="Calibri-Bold"/>
          <w:b/>
          <w:bCs/>
          <w:sz w:val="24"/>
          <w:szCs w:val="24"/>
        </w:rPr>
      </w:pPr>
    </w:p>
    <w:p w14:paraId="28F72783" w14:textId="77777777" w:rsidR="0079185D" w:rsidRDefault="0079185D" w:rsidP="00EB58FA">
      <w:pPr>
        <w:autoSpaceDE w:val="0"/>
        <w:autoSpaceDN w:val="0"/>
        <w:adjustRightInd w:val="0"/>
        <w:spacing w:after="0" w:line="240" w:lineRule="auto"/>
        <w:rPr>
          <w:rFonts w:cs="Calibri-Bold"/>
          <w:b/>
          <w:bCs/>
          <w:sz w:val="24"/>
          <w:szCs w:val="24"/>
        </w:rPr>
      </w:pPr>
    </w:p>
    <w:p w14:paraId="2CB390A0" w14:textId="49FC69DA" w:rsidR="00EB58FA" w:rsidRPr="005C439A" w:rsidRDefault="006E0F4A" w:rsidP="00EB58FA">
      <w:pPr>
        <w:autoSpaceDE w:val="0"/>
        <w:autoSpaceDN w:val="0"/>
        <w:adjustRightInd w:val="0"/>
        <w:spacing w:after="0" w:line="240" w:lineRule="auto"/>
        <w:rPr>
          <w:rFonts w:cs="Calibri-Bold"/>
          <w:b/>
          <w:bCs/>
          <w:color w:val="C00000"/>
          <w:sz w:val="32"/>
          <w:szCs w:val="32"/>
        </w:rPr>
      </w:pPr>
      <w:r w:rsidRPr="00627972">
        <w:rPr>
          <w:rFonts w:cs="Calibri-Bold"/>
          <w:b/>
          <w:bCs/>
          <w:color w:val="C00000"/>
          <w:sz w:val="32"/>
          <w:szCs w:val="32"/>
        </w:rPr>
        <w:t xml:space="preserve">ARTICLE IX- </w:t>
      </w:r>
      <w:r w:rsidR="00C33715" w:rsidRPr="00627972">
        <w:rPr>
          <w:rFonts w:cs="Calibri-Bold"/>
          <w:b/>
          <w:bCs/>
          <w:color w:val="C00000"/>
          <w:sz w:val="32"/>
          <w:szCs w:val="32"/>
        </w:rPr>
        <w:t>CROSSOVER GAMES</w:t>
      </w:r>
    </w:p>
    <w:p w14:paraId="7FC02143" w14:textId="77777777" w:rsidR="0026365C" w:rsidRDefault="0026365C" w:rsidP="00EB58FA">
      <w:pPr>
        <w:autoSpaceDE w:val="0"/>
        <w:autoSpaceDN w:val="0"/>
        <w:adjustRightInd w:val="0"/>
        <w:spacing w:after="0" w:line="240" w:lineRule="auto"/>
        <w:rPr>
          <w:rFonts w:cs="Calibri-Bold"/>
          <w:b/>
          <w:bCs/>
          <w:sz w:val="24"/>
          <w:szCs w:val="24"/>
        </w:rPr>
      </w:pPr>
    </w:p>
    <w:p w14:paraId="08C91110" w14:textId="77777777" w:rsidR="005734E8" w:rsidRPr="0079185D" w:rsidRDefault="0026365C" w:rsidP="00EB58FA">
      <w:pPr>
        <w:autoSpaceDE w:val="0"/>
        <w:autoSpaceDN w:val="0"/>
        <w:adjustRightInd w:val="0"/>
        <w:spacing w:after="0" w:line="240" w:lineRule="auto"/>
        <w:rPr>
          <w:rFonts w:cs="Calibri-Bold"/>
          <w:bCs/>
          <w:sz w:val="24"/>
          <w:szCs w:val="24"/>
        </w:rPr>
      </w:pPr>
      <w:r w:rsidRPr="00FA5B1F">
        <w:rPr>
          <w:rFonts w:cs="Calibri-Bold"/>
          <w:bCs/>
          <w:sz w:val="24"/>
          <w:szCs w:val="24"/>
        </w:rPr>
        <w:t xml:space="preserve">All divisional leagues games must be played by the cutoff date established by the </w:t>
      </w:r>
      <w:r w:rsidR="005665EB" w:rsidRPr="00FA5B1F">
        <w:rPr>
          <w:rFonts w:cs="Calibri-Bold"/>
          <w:bCs/>
          <w:sz w:val="24"/>
          <w:szCs w:val="24"/>
        </w:rPr>
        <w:t>N.J.I.I.H.L. Additionally, the N.J.I.I.H.L. encourages all member school to make every effort to play crossover games.  Only if there are extenuating circumstances that will prevent these games from being played, they can be cancelled however, mutual consent not to play this game must be in place with both schools.</w:t>
      </w:r>
    </w:p>
    <w:p w14:paraId="24A040E5" w14:textId="77777777" w:rsidR="005734E8" w:rsidRPr="00166F50" w:rsidRDefault="005734E8" w:rsidP="00EB58FA">
      <w:pPr>
        <w:autoSpaceDE w:val="0"/>
        <w:autoSpaceDN w:val="0"/>
        <w:adjustRightInd w:val="0"/>
        <w:spacing w:after="0" w:line="240" w:lineRule="auto"/>
        <w:rPr>
          <w:rFonts w:cs="Calibri-Bold"/>
          <w:b/>
          <w:bCs/>
          <w:sz w:val="24"/>
          <w:szCs w:val="24"/>
        </w:rPr>
      </w:pPr>
    </w:p>
    <w:p w14:paraId="62A77AC1" w14:textId="2CE7FC5E" w:rsidR="00254A66" w:rsidRPr="001F7E0C" w:rsidRDefault="00254A66" w:rsidP="002B39AE">
      <w:pPr>
        <w:autoSpaceDE w:val="0"/>
        <w:autoSpaceDN w:val="0"/>
        <w:adjustRightInd w:val="0"/>
        <w:spacing w:after="0" w:line="240" w:lineRule="auto"/>
        <w:rPr>
          <w:rFonts w:cs="Calibri-Bold"/>
          <w:b/>
          <w:bCs/>
          <w:sz w:val="24"/>
          <w:szCs w:val="24"/>
        </w:rPr>
      </w:pPr>
    </w:p>
    <w:p w14:paraId="5527FABE" w14:textId="79CB2502" w:rsidR="009A66F2" w:rsidRDefault="009A66F2" w:rsidP="002B39AE">
      <w:pPr>
        <w:autoSpaceDE w:val="0"/>
        <w:autoSpaceDN w:val="0"/>
        <w:adjustRightInd w:val="0"/>
        <w:spacing w:after="0" w:line="240" w:lineRule="auto"/>
        <w:rPr>
          <w:rFonts w:cs="Calibri-Bold"/>
          <w:bCs/>
          <w:sz w:val="24"/>
          <w:szCs w:val="24"/>
        </w:rPr>
      </w:pPr>
    </w:p>
    <w:p w14:paraId="2BB2C560" w14:textId="77777777" w:rsidR="00416449" w:rsidRDefault="00416449" w:rsidP="002B39AE">
      <w:pPr>
        <w:autoSpaceDE w:val="0"/>
        <w:autoSpaceDN w:val="0"/>
        <w:adjustRightInd w:val="0"/>
        <w:spacing w:after="0" w:line="240" w:lineRule="auto"/>
        <w:rPr>
          <w:rFonts w:cs="Calibri-Bold"/>
          <w:bCs/>
          <w:sz w:val="24"/>
          <w:szCs w:val="24"/>
        </w:rPr>
      </w:pPr>
    </w:p>
    <w:p w14:paraId="40A0E6BF" w14:textId="77777777" w:rsidR="00416449" w:rsidRDefault="00416449" w:rsidP="002B39AE">
      <w:pPr>
        <w:autoSpaceDE w:val="0"/>
        <w:autoSpaceDN w:val="0"/>
        <w:adjustRightInd w:val="0"/>
        <w:spacing w:after="0" w:line="240" w:lineRule="auto"/>
        <w:rPr>
          <w:rFonts w:cs="Calibri-Bold"/>
          <w:bCs/>
          <w:sz w:val="24"/>
          <w:szCs w:val="24"/>
        </w:rPr>
      </w:pPr>
    </w:p>
    <w:p w14:paraId="407BED8E" w14:textId="77777777" w:rsidR="00416449" w:rsidRDefault="00416449" w:rsidP="002B39AE">
      <w:pPr>
        <w:autoSpaceDE w:val="0"/>
        <w:autoSpaceDN w:val="0"/>
        <w:adjustRightInd w:val="0"/>
        <w:spacing w:after="0" w:line="240" w:lineRule="auto"/>
        <w:rPr>
          <w:rFonts w:cs="Calibri-Bold"/>
          <w:bCs/>
          <w:sz w:val="24"/>
          <w:szCs w:val="24"/>
        </w:rPr>
      </w:pPr>
    </w:p>
    <w:p w14:paraId="0157C3B4" w14:textId="0F9B0149" w:rsidR="009A66F2" w:rsidRPr="005C439A" w:rsidRDefault="00506683" w:rsidP="002B39AE">
      <w:pPr>
        <w:autoSpaceDE w:val="0"/>
        <w:autoSpaceDN w:val="0"/>
        <w:adjustRightInd w:val="0"/>
        <w:spacing w:after="0" w:line="240" w:lineRule="auto"/>
        <w:rPr>
          <w:rFonts w:cs="Calibri-Bold"/>
          <w:b/>
          <w:strike/>
          <w:color w:val="C00000"/>
          <w:sz w:val="32"/>
          <w:szCs w:val="32"/>
        </w:rPr>
      </w:pPr>
      <w:r w:rsidRPr="00627972">
        <w:rPr>
          <w:rFonts w:cs="Calibri-Bold"/>
          <w:b/>
          <w:color w:val="C00000"/>
          <w:sz w:val="32"/>
          <w:szCs w:val="32"/>
        </w:rPr>
        <w:lastRenderedPageBreak/>
        <w:t xml:space="preserve"> ARTICLE X- </w:t>
      </w:r>
      <w:r w:rsidR="005C439A" w:rsidRPr="00627972">
        <w:rPr>
          <w:rFonts w:cs="Calibri-Bold"/>
          <w:b/>
          <w:color w:val="C00000"/>
          <w:sz w:val="32"/>
          <w:szCs w:val="32"/>
        </w:rPr>
        <w:t xml:space="preserve">  </w:t>
      </w:r>
      <w:r w:rsidR="00FE320D" w:rsidRPr="00627972">
        <w:rPr>
          <w:rFonts w:cs="Calibri-Bold"/>
          <w:b/>
          <w:color w:val="C00000"/>
          <w:sz w:val="32"/>
          <w:szCs w:val="32"/>
        </w:rPr>
        <w:t>CO AND TRI OP APPROVALS</w:t>
      </w:r>
    </w:p>
    <w:p w14:paraId="61A49CCD" w14:textId="03206042" w:rsidR="009A66F2" w:rsidRDefault="009A66F2" w:rsidP="002B39AE">
      <w:pPr>
        <w:autoSpaceDE w:val="0"/>
        <w:autoSpaceDN w:val="0"/>
        <w:adjustRightInd w:val="0"/>
        <w:spacing w:after="0" w:line="240" w:lineRule="auto"/>
        <w:rPr>
          <w:rFonts w:cs="Calibri-Bold"/>
          <w:bCs/>
          <w:sz w:val="24"/>
          <w:szCs w:val="24"/>
        </w:rPr>
      </w:pPr>
    </w:p>
    <w:p w14:paraId="0C197A27" w14:textId="1EF54C3D" w:rsidR="009A66F2" w:rsidRPr="00740D33" w:rsidRDefault="00FE320D" w:rsidP="00740D33">
      <w:pPr>
        <w:pStyle w:val="ListParagraph"/>
        <w:numPr>
          <w:ilvl w:val="0"/>
          <w:numId w:val="14"/>
        </w:numPr>
        <w:autoSpaceDE w:val="0"/>
        <w:autoSpaceDN w:val="0"/>
        <w:adjustRightInd w:val="0"/>
        <w:spacing w:after="0" w:line="240" w:lineRule="auto"/>
        <w:rPr>
          <w:rFonts w:cs="Calibri-Bold"/>
          <w:bCs/>
          <w:sz w:val="24"/>
          <w:szCs w:val="24"/>
        </w:rPr>
      </w:pPr>
      <w:r w:rsidRPr="00740D33">
        <w:rPr>
          <w:rFonts w:cs="Calibri-Bold"/>
          <w:b/>
          <w:sz w:val="24"/>
          <w:szCs w:val="24"/>
        </w:rPr>
        <w:t>The</w:t>
      </w:r>
      <w:r w:rsidR="009A66F2" w:rsidRPr="00740D33">
        <w:rPr>
          <w:rFonts w:cs="Calibri-Bold"/>
          <w:bCs/>
          <w:sz w:val="24"/>
          <w:szCs w:val="24"/>
        </w:rPr>
        <w:t xml:space="preserve"> NJIIHL shall follow all guidelines as noted in the NJSIAA rules and regulations.  Additionally, the following format shall be adhered to by any member school(s) requesting approval (new or renewal) of their co or tri op from the </w:t>
      </w:r>
      <w:r w:rsidR="003321C6" w:rsidRPr="00740D33">
        <w:rPr>
          <w:rFonts w:cs="Calibri-Bold"/>
          <w:bCs/>
          <w:sz w:val="24"/>
          <w:szCs w:val="24"/>
        </w:rPr>
        <w:t xml:space="preserve">NJIIHL </w:t>
      </w:r>
      <w:r w:rsidR="009A66F2" w:rsidRPr="00740D33">
        <w:rPr>
          <w:rFonts w:cs="Calibri-Bold"/>
          <w:bCs/>
          <w:sz w:val="24"/>
          <w:szCs w:val="24"/>
        </w:rPr>
        <w:t>membership at our spring meeting:</w:t>
      </w:r>
    </w:p>
    <w:p w14:paraId="4F2757B7" w14:textId="335CE1B2" w:rsidR="009A66F2" w:rsidRDefault="009A66F2" w:rsidP="002B39AE">
      <w:pPr>
        <w:autoSpaceDE w:val="0"/>
        <w:autoSpaceDN w:val="0"/>
        <w:adjustRightInd w:val="0"/>
        <w:spacing w:after="0" w:line="240" w:lineRule="auto"/>
        <w:rPr>
          <w:rFonts w:cs="Calibri-Bold"/>
          <w:bCs/>
          <w:sz w:val="24"/>
          <w:szCs w:val="24"/>
        </w:rPr>
      </w:pPr>
    </w:p>
    <w:p w14:paraId="0D4B37D1" w14:textId="31C3204E" w:rsidR="009A66F2" w:rsidRPr="00DC1765" w:rsidRDefault="009A66F2" w:rsidP="00DC1765">
      <w:pPr>
        <w:pStyle w:val="ListParagraph"/>
        <w:numPr>
          <w:ilvl w:val="0"/>
          <w:numId w:val="14"/>
        </w:numPr>
        <w:autoSpaceDE w:val="0"/>
        <w:autoSpaceDN w:val="0"/>
        <w:adjustRightInd w:val="0"/>
        <w:spacing w:after="0" w:line="240" w:lineRule="auto"/>
        <w:rPr>
          <w:rFonts w:cs="Calibri-Bold"/>
          <w:bCs/>
          <w:sz w:val="24"/>
          <w:szCs w:val="24"/>
        </w:rPr>
      </w:pPr>
      <w:proofErr w:type="gramStart"/>
      <w:r w:rsidRPr="00DC1765">
        <w:rPr>
          <w:rFonts w:cs="Calibri-Bold"/>
          <w:bCs/>
          <w:sz w:val="24"/>
          <w:szCs w:val="24"/>
        </w:rPr>
        <w:t>The NJIIHL</w:t>
      </w:r>
      <w:r w:rsidR="0022758E" w:rsidRPr="00DC1765">
        <w:rPr>
          <w:rFonts w:cs="Calibri-Bold"/>
          <w:bCs/>
          <w:sz w:val="24"/>
          <w:szCs w:val="24"/>
        </w:rPr>
        <w:t xml:space="preserve"> Co </w:t>
      </w:r>
      <w:r w:rsidR="003E49D1" w:rsidRPr="00DC1765">
        <w:rPr>
          <w:rFonts w:cs="Calibri-Bold"/>
          <w:bCs/>
          <w:sz w:val="24"/>
          <w:szCs w:val="24"/>
        </w:rPr>
        <w:t>/ Tri Op application</w:t>
      </w:r>
      <w:r w:rsidR="00D93631" w:rsidRPr="00DC1765">
        <w:rPr>
          <w:rFonts w:cs="Calibri-Bold"/>
          <w:bCs/>
          <w:sz w:val="24"/>
          <w:szCs w:val="24"/>
        </w:rPr>
        <w:t xml:space="preserve"> </w:t>
      </w:r>
      <w:r w:rsidR="00120BDA" w:rsidRPr="00DC1765">
        <w:rPr>
          <w:rFonts w:cs="Calibri-Bold"/>
          <w:bCs/>
          <w:sz w:val="24"/>
          <w:szCs w:val="24"/>
        </w:rPr>
        <w:t xml:space="preserve">form </w:t>
      </w:r>
      <w:r w:rsidR="000C59A5" w:rsidRPr="00DC1765">
        <w:rPr>
          <w:rFonts w:cs="Calibri-Bold"/>
          <w:bCs/>
          <w:sz w:val="24"/>
          <w:szCs w:val="24"/>
        </w:rPr>
        <w:t>(renewal or new)</w:t>
      </w:r>
      <w:r w:rsidR="00D93631" w:rsidRPr="00DC1765">
        <w:rPr>
          <w:rFonts w:cs="Calibri-Bold"/>
          <w:bCs/>
          <w:sz w:val="24"/>
          <w:szCs w:val="24"/>
        </w:rPr>
        <w:t>,</w:t>
      </w:r>
      <w:proofErr w:type="gramEnd"/>
      <w:r w:rsidR="000C59A5" w:rsidRPr="00DC1765">
        <w:rPr>
          <w:rFonts w:cs="Calibri-Bold"/>
          <w:bCs/>
          <w:sz w:val="24"/>
          <w:szCs w:val="24"/>
        </w:rPr>
        <w:t xml:space="preserve"> </w:t>
      </w:r>
      <w:r w:rsidR="003E49D1" w:rsidRPr="00DC1765">
        <w:rPr>
          <w:rFonts w:cs="Calibri-Bold"/>
          <w:bCs/>
          <w:sz w:val="24"/>
          <w:szCs w:val="24"/>
        </w:rPr>
        <w:t xml:space="preserve">must be completed </w:t>
      </w:r>
      <w:r w:rsidR="000C59A5" w:rsidRPr="00DC1765">
        <w:rPr>
          <w:rFonts w:cs="Calibri-Bold"/>
          <w:bCs/>
          <w:sz w:val="24"/>
          <w:szCs w:val="24"/>
        </w:rPr>
        <w:t>prior to the scheduled date of the NJIIHL spring meeting</w:t>
      </w:r>
      <w:r w:rsidR="00D45BA5" w:rsidRPr="00DC1765">
        <w:rPr>
          <w:rFonts w:cs="Calibri-Bold"/>
          <w:bCs/>
          <w:sz w:val="24"/>
          <w:szCs w:val="24"/>
        </w:rPr>
        <w:t xml:space="preserve"> </w:t>
      </w:r>
      <w:r w:rsidR="00D45BA5" w:rsidRPr="00627972">
        <w:rPr>
          <w:rFonts w:cs="Calibri-Bold"/>
          <w:bCs/>
          <w:sz w:val="24"/>
          <w:szCs w:val="24"/>
        </w:rPr>
        <w:t>and by March 1st</w:t>
      </w:r>
      <w:r w:rsidR="000C59A5" w:rsidRPr="00627972">
        <w:rPr>
          <w:rFonts w:cs="Calibri-Bold"/>
          <w:bCs/>
          <w:sz w:val="24"/>
          <w:szCs w:val="24"/>
        </w:rPr>
        <w:t>.</w:t>
      </w:r>
    </w:p>
    <w:p w14:paraId="18F62E8B" w14:textId="3764476A" w:rsidR="009A66F2" w:rsidRDefault="009A66F2" w:rsidP="002B39AE">
      <w:pPr>
        <w:autoSpaceDE w:val="0"/>
        <w:autoSpaceDN w:val="0"/>
        <w:adjustRightInd w:val="0"/>
        <w:spacing w:after="0" w:line="240" w:lineRule="auto"/>
        <w:rPr>
          <w:rFonts w:cs="Calibri-Bold"/>
          <w:bCs/>
          <w:sz w:val="24"/>
          <w:szCs w:val="24"/>
        </w:rPr>
      </w:pPr>
    </w:p>
    <w:p w14:paraId="1D147AD6" w14:textId="60AE2AB2" w:rsidR="009A66F2" w:rsidRPr="00DC1765" w:rsidRDefault="009A66F2" w:rsidP="00DC1765">
      <w:pPr>
        <w:pStyle w:val="ListParagraph"/>
        <w:numPr>
          <w:ilvl w:val="0"/>
          <w:numId w:val="14"/>
        </w:numPr>
        <w:autoSpaceDE w:val="0"/>
        <w:autoSpaceDN w:val="0"/>
        <w:adjustRightInd w:val="0"/>
        <w:spacing w:after="0" w:line="240" w:lineRule="auto"/>
        <w:rPr>
          <w:rFonts w:cs="Calibri-Bold"/>
          <w:bCs/>
          <w:sz w:val="24"/>
          <w:szCs w:val="24"/>
        </w:rPr>
      </w:pPr>
      <w:r w:rsidRPr="00DC1765">
        <w:rPr>
          <w:rFonts w:cs="Calibri-Bold"/>
          <w:bCs/>
          <w:sz w:val="24"/>
          <w:szCs w:val="24"/>
        </w:rPr>
        <w:t>All CSP applications will be reviewed by the Executive Committee prior to the spring meeting and if an application is incomplete, requesting school(s) will be given adequate time to make revisions prior to the spring meeting.</w:t>
      </w:r>
    </w:p>
    <w:p w14:paraId="0A944DF5" w14:textId="767F5D2F" w:rsidR="009A66F2" w:rsidRDefault="009A66F2" w:rsidP="002B39AE">
      <w:pPr>
        <w:autoSpaceDE w:val="0"/>
        <w:autoSpaceDN w:val="0"/>
        <w:adjustRightInd w:val="0"/>
        <w:spacing w:after="0" w:line="240" w:lineRule="auto"/>
        <w:rPr>
          <w:rFonts w:cs="Calibri-Bold"/>
          <w:bCs/>
          <w:sz w:val="24"/>
          <w:szCs w:val="24"/>
        </w:rPr>
      </w:pPr>
    </w:p>
    <w:p w14:paraId="0F26C239" w14:textId="379B3BD5" w:rsidR="009A66F2" w:rsidRPr="00DC1765" w:rsidRDefault="009A66F2" w:rsidP="00DC1765">
      <w:pPr>
        <w:pStyle w:val="ListParagraph"/>
        <w:numPr>
          <w:ilvl w:val="0"/>
          <w:numId w:val="14"/>
        </w:numPr>
        <w:autoSpaceDE w:val="0"/>
        <w:autoSpaceDN w:val="0"/>
        <w:adjustRightInd w:val="0"/>
        <w:spacing w:after="0" w:line="240" w:lineRule="auto"/>
        <w:rPr>
          <w:rFonts w:cs="Calibri-Bold"/>
          <w:bCs/>
          <w:sz w:val="24"/>
          <w:szCs w:val="24"/>
        </w:rPr>
      </w:pPr>
      <w:r w:rsidRPr="00DC1765">
        <w:rPr>
          <w:rFonts w:cs="Calibri-Bold"/>
          <w:bCs/>
          <w:sz w:val="24"/>
          <w:szCs w:val="24"/>
        </w:rPr>
        <w:t xml:space="preserve">Completed applications will be made available to the </w:t>
      </w:r>
      <w:proofErr w:type="gramStart"/>
      <w:r w:rsidRPr="00DC1765">
        <w:rPr>
          <w:rFonts w:cs="Calibri-Bold"/>
          <w:bCs/>
          <w:sz w:val="24"/>
          <w:szCs w:val="24"/>
        </w:rPr>
        <w:t>AD’s</w:t>
      </w:r>
      <w:proofErr w:type="gramEnd"/>
      <w:r w:rsidRPr="00DC1765">
        <w:rPr>
          <w:rFonts w:cs="Calibri-Bold"/>
          <w:bCs/>
          <w:sz w:val="24"/>
          <w:szCs w:val="24"/>
        </w:rPr>
        <w:t xml:space="preserve"> of the membership prior to the spring meeting for their review.</w:t>
      </w:r>
    </w:p>
    <w:p w14:paraId="421B1F80" w14:textId="259444E6" w:rsidR="009A66F2" w:rsidRDefault="009A66F2" w:rsidP="002B39AE">
      <w:pPr>
        <w:autoSpaceDE w:val="0"/>
        <w:autoSpaceDN w:val="0"/>
        <w:adjustRightInd w:val="0"/>
        <w:spacing w:after="0" w:line="240" w:lineRule="auto"/>
        <w:rPr>
          <w:rFonts w:cs="Calibri-Bold"/>
          <w:bCs/>
          <w:sz w:val="24"/>
          <w:szCs w:val="24"/>
        </w:rPr>
      </w:pPr>
    </w:p>
    <w:p w14:paraId="4423E566" w14:textId="52E1CA5C" w:rsidR="009A66F2" w:rsidRPr="00DC1765" w:rsidRDefault="009A66F2" w:rsidP="00DC1765">
      <w:pPr>
        <w:pStyle w:val="ListParagraph"/>
        <w:numPr>
          <w:ilvl w:val="0"/>
          <w:numId w:val="14"/>
        </w:numPr>
        <w:autoSpaceDE w:val="0"/>
        <w:autoSpaceDN w:val="0"/>
        <w:adjustRightInd w:val="0"/>
        <w:spacing w:after="0" w:line="240" w:lineRule="auto"/>
        <w:rPr>
          <w:rFonts w:cs="Calibri-Bold"/>
          <w:bCs/>
          <w:sz w:val="24"/>
          <w:szCs w:val="24"/>
        </w:rPr>
      </w:pPr>
      <w:proofErr w:type="gramStart"/>
      <w:r w:rsidRPr="00DC1765">
        <w:rPr>
          <w:rFonts w:cs="Calibri-Bold"/>
          <w:bCs/>
          <w:sz w:val="24"/>
          <w:szCs w:val="24"/>
        </w:rPr>
        <w:t>AD’s</w:t>
      </w:r>
      <w:proofErr w:type="gramEnd"/>
      <w:r w:rsidRPr="00DC1765">
        <w:rPr>
          <w:rFonts w:cs="Calibri-Bold"/>
          <w:bCs/>
          <w:sz w:val="24"/>
          <w:szCs w:val="24"/>
        </w:rPr>
        <w:t xml:space="preserve"> of the member school(s) requesting approval must be present at the spring meeting to answer any questions from the membership related to their application.  Member schools are encouraged to do that, if there is a concern.</w:t>
      </w:r>
    </w:p>
    <w:p w14:paraId="14DBE834" w14:textId="5367BDD3" w:rsidR="009A66F2" w:rsidRDefault="009A66F2" w:rsidP="002B39AE">
      <w:pPr>
        <w:autoSpaceDE w:val="0"/>
        <w:autoSpaceDN w:val="0"/>
        <w:adjustRightInd w:val="0"/>
        <w:spacing w:after="0" w:line="240" w:lineRule="auto"/>
        <w:rPr>
          <w:rFonts w:cs="Calibri-Bold"/>
          <w:bCs/>
          <w:sz w:val="24"/>
          <w:szCs w:val="24"/>
        </w:rPr>
      </w:pPr>
    </w:p>
    <w:p w14:paraId="4DEA2490" w14:textId="7E0BAF34" w:rsidR="009A66F2" w:rsidRPr="00DC1765" w:rsidRDefault="009A66F2" w:rsidP="00DC1765">
      <w:pPr>
        <w:pStyle w:val="ListParagraph"/>
        <w:numPr>
          <w:ilvl w:val="0"/>
          <w:numId w:val="14"/>
        </w:numPr>
        <w:autoSpaceDE w:val="0"/>
        <w:autoSpaceDN w:val="0"/>
        <w:adjustRightInd w:val="0"/>
        <w:spacing w:after="0" w:line="240" w:lineRule="auto"/>
        <w:rPr>
          <w:rFonts w:cs="Calibri-Bold"/>
          <w:bCs/>
          <w:sz w:val="24"/>
          <w:szCs w:val="24"/>
        </w:rPr>
      </w:pPr>
      <w:r w:rsidRPr="00DC1765">
        <w:rPr>
          <w:rFonts w:cs="Calibri-Bold"/>
          <w:bCs/>
          <w:sz w:val="24"/>
          <w:szCs w:val="24"/>
        </w:rPr>
        <w:t>Upon completion, there shall be a rol</w:t>
      </w:r>
      <w:r w:rsidR="007D0211" w:rsidRPr="00DC1765">
        <w:rPr>
          <w:rFonts w:cs="Calibri-Bold"/>
          <w:bCs/>
          <w:sz w:val="24"/>
          <w:szCs w:val="24"/>
        </w:rPr>
        <w:t xml:space="preserve">l </w:t>
      </w:r>
      <w:r w:rsidRPr="00DC1765">
        <w:rPr>
          <w:rFonts w:cs="Calibri-Bold"/>
          <w:bCs/>
          <w:sz w:val="24"/>
          <w:szCs w:val="24"/>
        </w:rPr>
        <w:t>call vote for each application submitted with a simple majority needed for approval.</w:t>
      </w:r>
    </w:p>
    <w:p w14:paraId="48A1A235" w14:textId="7BD8B918" w:rsidR="009A66F2" w:rsidRDefault="009A66F2" w:rsidP="002B39AE">
      <w:pPr>
        <w:autoSpaceDE w:val="0"/>
        <w:autoSpaceDN w:val="0"/>
        <w:adjustRightInd w:val="0"/>
        <w:spacing w:after="0" w:line="240" w:lineRule="auto"/>
        <w:rPr>
          <w:rFonts w:cs="Calibri-Bold"/>
          <w:bCs/>
          <w:sz w:val="24"/>
          <w:szCs w:val="24"/>
        </w:rPr>
      </w:pPr>
    </w:p>
    <w:p w14:paraId="04496468" w14:textId="77777777" w:rsidR="009A66F2" w:rsidRPr="00E179CC" w:rsidRDefault="009A66F2" w:rsidP="002B39AE">
      <w:pPr>
        <w:autoSpaceDE w:val="0"/>
        <w:autoSpaceDN w:val="0"/>
        <w:adjustRightInd w:val="0"/>
        <w:spacing w:after="0" w:line="240" w:lineRule="auto"/>
        <w:rPr>
          <w:rFonts w:cs="Calibri-Bold"/>
          <w:bCs/>
          <w:sz w:val="24"/>
          <w:szCs w:val="24"/>
        </w:rPr>
      </w:pPr>
    </w:p>
    <w:p w14:paraId="04CDC52E" w14:textId="77777777" w:rsidR="00B40AAF" w:rsidRDefault="00B40AAF" w:rsidP="00794625">
      <w:pPr>
        <w:autoSpaceDE w:val="0"/>
        <w:autoSpaceDN w:val="0"/>
        <w:adjustRightInd w:val="0"/>
        <w:spacing w:after="0" w:line="240" w:lineRule="auto"/>
        <w:rPr>
          <w:rFonts w:cs="Calibri-Bold"/>
          <w:b/>
          <w:bCs/>
          <w:sz w:val="24"/>
          <w:szCs w:val="24"/>
          <w:u w:val="single"/>
        </w:rPr>
      </w:pPr>
    </w:p>
    <w:p w14:paraId="335E2504" w14:textId="5055C0AE" w:rsidR="002239D8" w:rsidRPr="00957BB0" w:rsidRDefault="002239D8" w:rsidP="00957BB0">
      <w:pPr>
        <w:autoSpaceDE w:val="0"/>
        <w:autoSpaceDN w:val="0"/>
        <w:adjustRightInd w:val="0"/>
        <w:spacing w:after="0" w:line="240" w:lineRule="auto"/>
        <w:jc w:val="center"/>
        <w:rPr>
          <w:rFonts w:cs="Calibri-Bold"/>
          <w:b/>
          <w:bCs/>
          <w:sz w:val="24"/>
          <w:szCs w:val="24"/>
          <w:u w:val="single"/>
        </w:rPr>
      </w:pPr>
      <w:r w:rsidRPr="00957BB0">
        <w:rPr>
          <w:rFonts w:cs="Calibri-Bold"/>
          <w:b/>
          <w:bCs/>
          <w:sz w:val="24"/>
          <w:szCs w:val="24"/>
          <w:u w:val="single"/>
        </w:rPr>
        <w:t>N.J.I.I.H.L Anti-Harassment and Anti-Discrimination &amp; Equal Opportunity Policy</w:t>
      </w:r>
    </w:p>
    <w:p w14:paraId="3DBEC785" w14:textId="77777777" w:rsidR="002239D8" w:rsidRDefault="002239D8" w:rsidP="009949B9">
      <w:pPr>
        <w:autoSpaceDE w:val="0"/>
        <w:autoSpaceDN w:val="0"/>
        <w:adjustRightInd w:val="0"/>
        <w:spacing w:after="0" w:line="240" w:lineRule="auto"/>
        <w:rPr>
          <w:rFonts w:cs="Calibri-Bold"/>
          <w:bCs/>
          <w:sz w:val="24"/>
          <w:szCs w:val="24"/>
        </w:rPr>
      </w:pPr>
    </w:p>
    <w:p w14:paraId="209754C0" w14:textId="77777777" w:rsidR="00EB3CDB" w:rsidRDefault="00EB3CDB" w:rsidP="009949B9">
      <w:pPr>
        <w:autoSpaceDE w:val="0"/>
        <w:autoSpaceDN w:val="0"/>
        <w:adjustRightInd w:val="0"/>
        <w:spacing w:after="0" w:line="240" w:lineRule="auto"/>
        <w:rPr>
          <w:rFonts w:cs="Calibri-Bold"/>
          <w:bCs/>
          <w:sz w:val="24"/>
          <w:szCs w:val="24"/>
        </w:rPr>
      </w:pPr>
    </w:p>
    <w:p w14:paraId="689AFB33" w14:textId="77777777" w:rsidR="002239D8" w:rsidRPr="00957BB0" w:rsidRDefault="002239D8" w:rsidP="009949B9">
      <w:pPr>
        <w:autoSpaceDE w:val="0"/>
        <w:autoSpaceDN w:val="0"/>
        <w:adjustRightInd w:val="0"/>
        <w:spacing w:after="0" w:line="240" w:lineRule="auto"/>
        <w:rPr>
          <w:rFonts w:cs="Calibri-Bold"/>
          <w:b/>
          <w:bCs/>
          <w:sz w:val="24"/>
          <w:szCs w:val="24"/>
        </w:rPr>
      </w:pPr>
      <w:r w:rsidRPr="00254A66">
        <w:rPr>
          <w:rFonts w:cs="Calibri-Bold"/>
          <w:b/>
          <w:bCs/>
          <w:sz w:val="24"/>
          <w:szCs w:val="24"/>
        </w:rPr>
        <w:t>Anti-Harassment</w:t>
      </w:r>
    </w:p>
    <w:p w14:paraId="1CA3CF3D" w14:textId="77777777" w:rsidR="002239D8" w:rsidRDefault="002239D8" w:rsidP="009949B9">
      <w:pPr>
        <w:autoSpaceDE w:val="0"/>
        <w:autoSpaceDN w:val="0"/>
        <w:adjustRightInd w:val="0"/>
        <w:spacing w:after="0" w:line="240" w:lineRule="auto"/>
        <w:rPr>
          <w:rFonts w:cs="Calibri-Bold"/>
          <w:bCs/>
          <w:sz w:val="24"/>
          <w:szCs w:val="24"/>
        </w:rPr>
      </w:pPr>
    </w:p>
    <w:p w14:paraId="5352065D" w14:textId="77777777" w:rsidR="002239D8" w:rsidRDefault="002239D8" w:rsidP="009949B9">
      <w:pPr>
        <w:autoSpaceDE w:val="0"/>
        <w:autoSpaceDN w:val="0"/>
        <w:adjustRightInd w:val="0"/>
        <w:spacing w:after="0" w:line="240" w:lineRule="auto"/>
        <w:rPr>
          <w:rFonts w:cs="Calibri-Bold"/>
          <w:bCs/>
          <w:sz w:val="24"/>
          <w:szCs w:val="24"/>
        </w:rPr>
      </w:pPr>
      <w:r>
        <w:rPr>
          <w:rFonts w:cs="Calibri-Bold"/>
          <w:bCs/>
          <w:sz w:val="24"/>
          <w:szCs w:val="24"/>
        </w:rPr>
        <w:t>The New Jersey Interscholastic Ice Hockey League is committed in all areas to providing an environment that is free from harassment.  Harassment based upon an individual’s sex, race, ethnicity, national origin, age, religion or any other legally protected characteristics will not be tolerated.  All members, including supervisors and management personnel, are expected and required to abide by this policy.  No person will be adversely affected in employment</w:t>
      </w:r>
      <w:r w:rsidR="00957BB0">
        <w:rPr>
          <w:rFonts w:cs="Calibri-Bold"/>
          <w:bCs/>
          <w:sz w:val="24"/>
          <w:szCs w:val="24"/>
        </w:rPr>
        <w:t xml:space="preserve"> with the employer </w:t>
      </w:r>
      <w:proofErr w:type="gramStart"/>
      <w:r w:rsidR="00957BB0">
        <w:rPr>
          <w:rFonts w:cs="Calibri-Bold"/>
          <w:bCs/>
          <w:sz w:val="24"/>
          <w:szCs w:val="24"/>
        </w:rPr>
        <w:t>as a result of</w:t>
      </w:r>
      <w:proofErr w:type="gramEnd"/>
      <w:r w:rsidR="00957BB0">
        <w:rPr>
          <w:rFonts w:cs="Calibri-Bold"/>
          <w:bCs/>
          <w:sz w:val="24"/>
          <w:szCs w:val="24"/>
        </w:rPr>
        <w:t xml:space="preserve"> bringing complaints of unlawful harassment.</w:t>
      </w:r>
    </w:p>
    <w:p w14:paraId="3F249C3D" w14:textId="77777777" w:rsidR="007864AC" w:rsidRDefault="007864AC" w:rsidP="009949B9">
      <w:pPr>
        <w:autoSpaceDE w:val="0"/>
        <w:autoSpaceDN w:val="0"/>
        <w:adjustRightInd w:val="0"/>
        <w:spacing w:after="0" w:line="240" w:lineRule="auto"/>
        <w:rPr>
          <w:rFonts w:cs="Calibri-Bold"/>
          <w:b/>
          <w:bCs/>
          <w:sz w:val="24"/>
          <w:szCs w:val="24"/>
        </w:rPr>
      </w:pPr>
    </w:p>
    <w:p w14:paraId="36F5D929" w14:textId="77777777" w:rsidR="007864AC" w:rsidRPr="00D82CAA" w:rsidRDefault="007864AC" w:rsidP="009949B9">
      <w:pPr>
        <w:autoSpaceDE w:val="0"/>
        <w:autoSpaceDN w:val="0"/>
        <w:adjustRightInd w:val="0"/>
        <w:spacing w:after="0" w:line="240" w:lineRule="auto"/>
        <w:rPr>
          <w:rFonts w:cs="Calibri-Bold"/>
          <w:b/>
          <w:bCs/>
          <w:sz w:val="24"/>
          <w:szCs w:val="24"/>
        </w:rPr>
      </w:pPr>
    </w:p>
    <w:p w14:paraId="1098D28A" w14:textId="77777777" w:rsidR="00957BB0" w:rsidRPr="00D82CAA" w:rsidRDefault="00957BB0" w:rsidP="009949B9">
      <w:pPr>
        <w:autoSpaceDE w:val="0"/>
        <w:autoSpaceDN w:val="0"/>
        <w:adjustRightInd w:val="0"/>
        <w:spacing w:after="0" w:line="240" w:lineRule="auto"/>
        <w:rPr>
          <w:rFonts w:cs="Calibri-Bold"/>
          <w:b/>
          <w:bCs/>
          <w:sz w:val="24"/>
          <w:szCs w:val="24"/>
        </w:rPr>
      </w:pPr>
      <w:r w:rsidRPr="00E71175">
        <w:rPr>
          <w:rFonts w:cs="Calibri-Bold"/>
          <w:b/>
          <w:bCs/>
          <w:sz w:val="24"/>
          <w:szCs w:val="24"/>
          <w:highlight w:val="lightGray"/>
        </w:rPr>
        <w:t>A</w:t>
      </w:r>
      <w:r w:rsidRPr="00254A66">
        <w:rPr>
          <w:rFonts w:cs="Calibri-Bold"/>
          <w:b/>
          <w:bCs/>
          <w:sz w:val="24"/>
          <w:szCs w:val="24"/>
        </w:rPr>
        <w:t>nti-Discrimination &amp; Equal Opportunity</w:t>
      </w:r>
    </w:p>
    <w:p w14:paraId="51D1A70A" w14:textId="77777777" w:rsidR="00957BB0" w:rsidRDefault="00957BB0" w:rsidP="009949B9">
      <w:pPr>
        <w:autoSpaceDE w:val="0"/>
        <w:autoSpaceDN w:val="0"/>
        <w:adjustRightInd w:val="0"/>
        <w:spacing w:after="0" w:line="240" w:lineRule="auto"/>
        <w:rPr>
          <w:rFonts w:cs="Calibri-Bold"/>
          <w:bCs/>
          <w:sz w:val="24"/>
          <w:szCs w:val="24"/>
        </w:rPr>
      </w:pPr>
    </w:p>
    <w:p w14:paraId="7301F93B" w14:textId="77777777" w:rsidR="00957BB0" w:rsidRDefault="00957BB0" w:rsidP="009949B9">
      <w:pPr>
        <w:autoSpaceDE w:val="0"/>
        <w:autoSpaceDN w:val="0"/>
        <w:adjustRightInd w:val="0"/>
        <w:spacing w:after="0" w:line="240" w:lineRule="auto"/>
        <w:rPr>
          <w:rFonts w:cs="Calibri-Bold"/>
          <w:bCs/>
          <w:sz w:val="24"/>
          <w:szCs w:val="24"/>
        </w:rPr>
      </w:pPr>
      <w:r>
        <w:rPr>
          <w:rFonts w:cs="Calibri-Bold"/>
          <w:bCs/>
          <w:sz w:val="24"/>
          <w:szCs w:val="24"/>
        </w:rPr>
        <w:t xml:space="preserve">The New Jersey Interscholastic Ice Hockey League does not and shall not discriminate </w:t>
      </w:r>
      <w:proofErr w:type="gramStart"/>
      <w:r>
        <w:rPr>
          <w:rFonts w:cs="Calibri-Bold"/>
          <w:bCs/>
          <w:sz w:val="24"/>
          <w:szCs w:val="24"/>
        </w:rPr>
        <w:t>on the basis of</w:t>
      </w:r>
      <w:proofErr w:type="gramEnd"/>
      <w:r>
        <w:rPr>
          <w:rFonts w:cs="Calibri-Bold"/>
          <w:bCs/>
          <w:sz w:val="24"/>
          <w:szCs w:val="24"/>
        </w:rPr>
        <w:t xml:space="preserve"> race, color, gender, religion (creed), gender expression, age, national origin (ancestry), disability, marital status, sexual orientation, or military status, in any of its activities or operations.  These activities include but are not limited to hiring or firing of staff, selection of volunteers and vendors, and provision of services.  We are committed to providing an inclusive and welcoming environment for all members of our staff, clients, volunteers, subcontractors and vendors.</w:t>
      </w:r>
    </w:p>
    <w:p w14:paraId="2DC33B07" w14:textId="77777777" w:rsidR="00957BB0" w:rsidRDefault="00957BB0" w:rsidP="009949B9">
      <w:pPr>
        <w:autoSpaceDE w:val="0"/>
        <w:autoSpaceDN w:val="0"/>
        <w:adjustRightInd w:val="0"/>
        <w:spacing w:after="0" w:line="240" w:lineRule="auto"/>
        <w:rPr>
          <w:rFonts w:cs="Calibri-Bold"/>
          <w:bCs/>
          <w:sz w:val="24"/>
          <w:szCs w:val="24"/>
        </w:rPr>
      </w:pPr>
    </w:p>
    <w:p w14:paraId="35BC5947" w14:textId="77777777" w:rsidR="00957BB0" w:rsidRDefault="00957BB0" w:rsidP="009949B9">
      <w:pPr>
        <w:autoSpaceDE w:val="0"/>
        <w:autoSpaceDN w:val="0"/>
        <w:adjustRightInd w:val="0"/>
        <w:spacing w:after="0" w:line="240" w:lineRule="auto"/>
        <w:rPr>
          <w:rFonts w:cs="Calibri-Bold"/>
          <w:bCs/>
          <w:sz w:val="24"/>
          <w:szCs w:val="24"/>
        </w:rPr>
      </w:pPr>
      <w:r>
        <w:rPr>
          <w:rFonts w:cs="Calibri-Bold"/>
          <w:bCs/>
          <w:sz w:val="24"/>
          <w:szCs w:val="24"/>
        </w:rPr>
        <w:lastRenderedPageBreak/>
        <w:t xml:space="preserve">The New Jersey Interscholastic Ice Hockey League is an equal opportunity employer.  We will not discriminate </w:t>
      </w:r>
      <w:r w:rsidR="00D82CAA">
        <w:rPr>
          <w:rFonts w:cs="Calibri-Bold"/>
          <w:bCs/>
          <w:sz w:val="24"/>
          <w:szCs w:val="24"/>
        </w:rPr>
        <w:t>and will take affirmative action measures to ensure against discrimination in employment, recruitment, advertisements for employment, compensation, termination, upgrading, promotions, and other conditions of employment against any employee or job applicant on the basis of race, color, gender, national origin, age, religion, creed, disability, veteran’s status, sexual orientation, gender identity or gender expression.</w:t>
      </w:r>
    </w:p>
    <w:p w14:paraId="15B9DB8D" w14:textId="77777777" w:rsidR="00107F3B" w:rsidRDefault="00107F3B" w:rsidP="009949B9">
      <w:pPr>
        <w:autoSpaceDE w:val="0"/>
        <w:autoSpaceDN w:val="0"/>
        <w:adjustRightInd w:val="0"/>
        <w:spacing w:after="0" w:line="240" w:lineRule="auto"/>
        <w:rPr>
          <w:rFonts w:cs="Calibri-Bold"/>
          <w:bCs/>
          <w:sz w:val="24"/>
          <w:szCs w:val="24"/>
        </w:rPr>
      </w:pPr>
    </w:p>
    <w:p w14:paraId="16287323" w14:textId="77777777" w:rsidR="00107F3B" w:rsidRPr="00257E86" w:rsidRDefault="00107F3B" w:rsidP="009949B9">
      <w:pPr>
        <w:autoSpaceDE w:val="0"/>
        <w:autoSpaceDN w:val="0"/>
        <w:adjustRightInd w:val="0"/>
        <w:spacing w:after="0" w:line="240" w:lineRule="auto"/>
        <w:rPr>
          <w:rFonts w:cs="Calibri-Bold"/>
          <w:b/>
          <w:sz w:val="24"/>
          <w:szCs w:val="24"/>
        </w:rPr>
      </w:pPr>
      <w:r w:rsidRPr="00254A66">
        <w:rPr>
          <w:rFonts w:cs="Calibri-Bold"/>
          <w:b/>
          <w:sz w:val="24"/>
          <w:szCs w:val="24"/>
        </w:rPr>
        <w:t>Dissolution Clause</w:t>
      </w:r>
    </w:p>
    <w:p w14:paraId="28D5C10F" w14:textId="77777777" w:rsidR="00107F3B" w:rsidRDefault="00107F3B" w:rsidP="009949B9">
      <w:pPr>
        <w:autoSpaceDE w:val="0"/>
        <w:autoSpaceDN w:val="0"/>
        <w:adjustRightInd w:val="0"/>
        <w:spacing w:after="0" w:line="240" w:lineRule="auto"/>
        <w:rPr>
          <w:rFonts w:cs="Calibri-Bold"/>
          <w:bCs/>
          <w:sz w:val="24"/>
          <w:szCs w:val="24"/>
        </w:rPr>
      </w:pPr>
    </w:p>
    <w:p w14:paraId="2B5C30E5" w14:textId="77777777" w:rsidR="00107F3B" w:rsidRPr="00FA5B1F" w:rsidRDefault="00107F3B" w:rsidP="009949B9">
      <w:pPr>
        <w:autoSpaceDE w:val="0"/>
        <w:autoSpaceDN w:val="0"/>
        <w:adjustRightInd w:val="0"/>
        <w:spacing w:after="0" w:line="240" w:lineRule="auto"/>
        <w:rPr>
          <w:rFonts w:cs="Calibri-Bold"/>
          <w:bCs/>
          <w:sz w:val="24"/>
          <w:szCs w:val="24"/>
        </w:rPr>
      </w:pPr>
      <w:r>
        <w:rPr>
          <w:rFonts w:cs="Calibri-Bold"/>
          <w:bCs/>
          <w:sz w:val="24"/>
          <w:szCs w:val="24"/>
        </w:rPr>
        <w:t xml:space="preserve">Upon dissolution of the </w:t>
      </w:r>
      <w:r w:rsidR="00554A7D">
        <w:rPr>
          <w:rFonts w:cs="Calibri-Bold"/>
          <w:bCs/>
          <w:sz w:val="24"/>
          <w:szCs w:val="24"/>
        </w:rPr>
        <w:t>New Jersey Interscholastic Ice Hockey League</w:t>
      </w:r>
      <w:r>
        <w:rPr>
          <w:rFonts w:cs="Calibri-Bold"/>
          <w:bCs/>
          <w:sz w:val="24"/>
          <w:szCs w:val="24"/>
        </w:rPr>
        <w:t xml:space="preserve">, the </w:t>
      </w:r>
      <w:r w:rsidR="00554A7D">
        <w:rPr>
          <w:rFonts w:cs="Calibri-Bold"/>
          <w:bCs/>
          <w:sz w:val="24"/>
          <w:szCs w:val="24"/>
        </w:rPr>
        <w:t>Executive Committee</w:t>
      </w:r>
      <w:r>
        <w:rPr>
          <w:rFonts w:cs="Calibri-Bold"/>
          <w:bCs/>
          <w:sz w:val="24"/>
          <w:szCs w:val="24"/>
        </w:rPr>
        <w:t xml:space="preserve"> shall, after making provision for the payment of all the liabilities of the </w:t>
      </w:r>
      <w:r w:rsidR="00554A7D">
        <w:rPr>
          <w:rFonts w:cs="Calibri-Bold"/>
          <w:bCs/>
          <w:sz w:val="24"/>
          <w:szCs w:val="24"/>
        </w:rPr>
        <w:t>NJIIHL</w:t>
      </w:r>
      <w:r>
        <w:rPr>
          <w:rFonts w:cs="Calibri-Bold"/>
          <w:bCs/>
          <w:sz w:val="24"/>
          <w:szCs w:val="24"/>
        </w:rPr>
        <w:t xml:space="preserve">, dispose of the remaining assets of the </w:t>
      </w:r>
      <w:r w:rsidR="00554A7D">
        <w:rPr>
          <w:rFonts w:cs="Calibri-Bold"/>
          <w:bCs/>
          <w:sz w:val="24"/>
          <w:szCs w:val="24"/>
        </w:rPr>
        <w:t>league</w:t>
      </w:r>
      <w:r>
        <w:rPr>
          <w:rFonts w:cs="Calibri-Bold"/>
          <w:bCs/>
          <w:sz w:val="24"/>
          <w:szCs w:val="24"/>
        </w:rPr>
        <w:t xml:space="preserve"> exclusively for one or more exempt purposes, within the meaning of Section 501 (c)(3)</w:t>
      </w:r>
      <w:r w:rsidR="00E91022">
        <w:rPr>
          <w:rFonts w:cs="Calibri-Bold"/>
          <w:bCs/>
          <w:sz w:val="24"/>
          <w:szCs w:val="24"/>
        </w:rPr>
        <w:t xml:space="preserve"> o</w:t>
      </w:r>
      <w:r w:rsidR="00F941F3">
        <w:rPr>
          <w:rFonts w:cs="Calibri-Bold"/>
          <w:bCs/>
          <w:sz w:val="24"/>
          <w:szCs w:val="24"/>
        </w:rPr>
        <w:t>f</w:t>
      </w:r>
      <w:r w:rsidR="00E91022">
        <w:rPr>
          <w:rFonts w:cs="Calibri-Bold"/>
          <w:bCs/>
          <w:sz w:val="24"/>
          <w:szCs w:val="24"/>
        </w:rPr>
        <w:t xml:space="preserve"> the Internal Revenue Code of 1954 (or the corresponding provision of any future Federal Tax Code),</w:t>
      </w:r>
      <w:r w:rsidR="00F941F3">
        <w:rPr>
          <w:rFonts w:cs="Calibri-Bold"/>
          <w:bCs/>
          <w:sz w:val="24"/>
          <w:szCs w:val="24"/>
        </w:rPr>
        <w:t xml:space="preserve"> or shall distribute the same to the Federal Government, or to a state or local government for a public purpose</w:t>
      </w:r>
      <w:r w:rsidR="00554A7D">
        <w:rPr>
          <w:rFonts w:cs="Calibri-Bold"/>
          <w:bCs/>
          <w:sz w:val="24"/>
          <w:szCs w:val="24"/>
        </w:rPr>
        <w:t xml:space="preserve"> or to the member schools of the NJIIHL</w:t>
      </w:r>
      <w:r w:rsidR="00F941F3">
        <w:rPr>
          <w:rFonts w:cs="Calibri-Bold"/>
          <w:bCs/>
          <w:sz w:val="24"/>
          <w:szCs w:val="24"/>
        </w:rPr>
        <w:t>.  Any such assets not so disposed of shall be disposed of by order</w:t>
      </w:r>
      <w:r w:rsidR="00E91022">
        <w:rPr>
          <w:rFonts w:cs="Calibri-Bold"/>
          <w:bCs/>
          <w:sz w:val="24"/>
          <w:szCs w:val="24"/>
        </w:rPr>
        <w:t xml:space="preserve"> </w:t>
      </w:r>
      <w:r w:rsidR="00257E86">
        <w:rPr>
          <w:rFonts w:cs="Calibri-Bold"/>
          <w:bCs/>
          <w:sz w:val="24"/>
          <w:szCs w:val="24"/>
        </w:rPr>
        <w:t>Superior Court of the State of New Jersey in the judicial district where the principal office of the corporation is then located, exclusively for such purpose or to such organizations organized and operated exclusively for such purposes as said court shall determine.</w:t>
      </w:r>
    </w:p>
    <w:sectPr w:rsidR="00107F3B" w:rsidRPr="00FA5B1F" w:rsidSect="006A5115">
      <w:pgSz w:w="12240" w:h="15840"/>
      <w:pgMar w:top="720" w:right="864" w:bottom="720" w:left="1008"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20B0604020202020204"/>
    <w:charset w:val="00"/>
    <w:family w:val="auto"/>
    <w:pitch w:val="default"/>
    <w:sig w:usb0="00000003" w:usb1="00000000" w:usb2="00000000" w:usb3="00000000" w:csb0="00000001" w:csb1="00000000"/>
  </w:font>
  <w:font w:name="Hiragino Kaku Gothic Std W8">
    <w:panose1 w:val="020B0800000000000000"/>
    <w:charset w:val="80"/>
    <w:family w:val="swiss"/>
    <w:pitch w:val="variable"/>
    <w:sig w:usb0="800002CF" w:usb1="68C7FCFC"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4DD5"/>
    <w:multiLevelType w:val="hybridMultilevel"/>
    <w:tmpl w:val="12EC368C"/>
    <w:lvl w:ilvl="0" w:tplc="550032E0">
      <w:start w:val="1"/>
      <w:numFmt w:val="decimal"/>
      <w:lvlText w:val="%1."/>
      <w:lvlJc w:val="left"/>
      <w:pPr>
        <w:ind w:left="108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4B277A"/>
    <w:multiLevelType w:val="hybridMultilevel"/>
    <w:tmpl w:val="E36A0158"/>
    <w:lvl w:ilvl="0" w:tplc="06288C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A21BB3"/>
    <w:multiLevelType w:val="hybridMultilevel"/>
    <w:tmpl w:val="B2E6A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E0946"/>
    <w:multiLevelType w:val="hybridMultilevel"/>
    <w:tmpl w:val="AEE2C694"/>
    <w:lvl w:ilvl="0" w:tplc="A53EE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EC7A23"/>
    <w:multiLevelType w:val="hybridMultilevel"/>
    <w:tmpl w:val="F6445238"/>
    <w:lvl w:ilvl="0" w:tplc="7F4056D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400AF7"/>
    <w:multiLevelType w:val="hybridMultilevel"/>
    <w:tmpl w:val="D4541908"/>
    <w:lvl w:ilvl="0" w:tplc="67302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6E47C7"/>
    <w:multiLevelType w:val="hybridMultilevel"/>
    <w:tmpl w:val="CEA662D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C43CBD"/>
    <w:multiLevelType w:val="hybridMultilevel"/>
    <w:tmpl w:val="7880669C"/>
    <w:lvl w:ilvl="0" w:tplc="C15A10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E566F2"/>
    <w:multiLevelType w:val="hybridMultilevel"/>
    <w:tmpl w:val="A782B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65426"/>
    <w:multiLevelType w:val="hybridMultilevel"/>
    <w:tmpl w:val="C3FE8CCC"/>
    <w:lvl w:ilvl="0" w:tplc="19563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6F0DDF"/>
    <w:multiLevelType w:val="hybridMultilevel"/>
    <w:tmpl w:val="A580C3C0"/>
    <w:lvl w:ilvl="0" w:tplc="1070FFA2">
      <w:start w:val="1"/>
      <w:numFmt w:val="decimal"/>
      <w:lvlText w:val="%1."/>
      <w:lvlJc w:val="left"/>
      <w:pPr>
        <w:ind w:left="720" w:hanging="360"/>
      </w:pPr>
      <w:rPr>
        <w:rFonts w:cs="Calibr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77640"/>
    <w:multiLevelType w:val="hybridMultilevel"/>
    <w:tmpl w:val="FD16D62E"/>
    <w:lvl w:ilvl="0" w:tplc="27D6AA7C">
      <w:start w:val="1"/>
      <w:numFmt w:val="decimal"/>
      <w:lvlText w:val="%1."/>
      <w:lvlJc w:val="left"/>
      <w:pPr>
        <w:ind w:left="108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413359"/>
    <w:multiLevelType w:val="hybridMultilevel"/>
    <w:tmpl w:val="7BCE01C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9830EE"/>
    <w:multiLevelType w:val="hybridMultilevel"/>
    <w:tmpl w:val="410CC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AC668F"/>
    <w:multiLevelType w:val="hybridMultilevel"/>
    <w:tmpl w:val="CD944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372895"/>
    <w:multiLevelType w:val="hybridMultilevel"/>
    <w:tmpl w:val="494E8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6F1613"/>
    <w:multiLevelType w:val="hybridMultilevel"/>
    <w:tmpl w:val="81E6E8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247506"/>
    <w:multiLevelType w:val="hybridMultilevel"/>
    <w:tmpl w:val="7974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803913">
    <w:abstractNumId w:val="2"/>
  </w:num>
  <w:num w:numId="2" w16cid:durableId="1161894624">
    <w:abstractNumId w:val="5"/>
  </w:num>
  <w:num w:numId="3" w16cid:durableId="2077043339">
    <w:abstractNumId w:val="4"/>
  </w:num>
  <w:num w:numId="4" w16cid:durableId="1586301102">
    <w:abstractNumId w:val="6"/>
  </w:num>
  <w:num w:numId="5" w16cid:durableId="1713454657">
    <w:abstractNumId w:val="17"/>
  </w:num>
  <w:num w:numId="6" w16cid:durableId="1523939312">
    <w:abstractNumId w:val="16"/>
  </w:num>
  <w:num w:numId="7" w16cid:durableId="1714035086">
    <w:abstractNumId w:val="8"/>
  </w:num>
  <w:num w:numId="8" w16cid:durableId="919480601">
    <w:abstractNumId w:val="9"/>
  </w:num>
  <w:num w:numId="9" w16cid:durableId="1370254119">
    <w:abstractNumId w:val="3"/>
  </w:num>
  <w:num w:numId="10" w16cid:durableId="1505978122">
    <w:abstractNumId w:val="0"/>
  </w:num>
  <w:num w:numId="11" w16cid:durableId="405878156">
    <w:abstractNumId w:val="11"/>
  </w:num>
  <w:num w:numId="12" w16cid:durableId="552692567">
    <w:abstractNumId w:val="14"/>
  </w:num>
  <w:num w:numId="13" w16cid:durableId="1164316906">
    <w:abstractNumId w:val="1"/>
  </w:num>
  <w:num w:numId="14" w16cid:durableId="1857691595">
    <w:abstractNumId w:val="7"/>
  </w:num>
  <w:num w:numId="15" w16cid:durableId="863056353">
    <w:abstractNumId w:val="12"/>
  </w:num>
  <w:num w:numId="16" w16cid:durableId="1203711082">
    <w:abstractNumId w:val="13"/>
  </w:num>
  <w:num w:numId="17" w16cid:durableId="193809009">
    <w:abstractNumId w:val="15"/>
  </w:num>
  <w:num w:numId="18" w16cid:durableId="1852601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8FA"/>
    <w:rsid w:val="00014F8C"/>
    <w:rsid w:val="00024A84"/>
    <w:rsid w:val="000267FD"/>
    <w:rsid w:val="00031839"/>
    <w:rsid w:val="00031FDF"/>
    <w:rsid w:val="00034E81"/>
    <w:rsid w:val="00042FE6"/>
    <w:rsid w:val="00046A5E"/>
    <w:rsid w:val="00062DE5"/>
    <w:rsid w:val="00077172"/>
    <w:rsid w:val="00081A2C"/>
    <w:rsid w:val="00086193"/>
    <w:rsid w:val="00090603"/>
    <w:rsid w:val="0009091C"/>
    <w:rsid w:val="00095581"/>
    <w:rsid w:val="00097A39"/>
    <w:rsid w:val="00097CB2"/>
    <w:rsid w:val="000A7F64"/>
    <w:rsid w:val="000B34D6"/>
    <w:rsid w:val="000C0EBE"/>
    <w:rsid w:val="000C59A5"/>
    <w:rsid w:val="000C7463"/>
    <w:rsid w:val="000E20DF"/>
    <w:rsid w:val="000E3FBB"/>
    <w:rsid w:val="00102C15"/>
    <w:rsid w:val="00103847"/>
    <w:rsid w:val="00107F3B"/>
    <w:rsid w:val="00111C8F"/>
    <w:rsid w:val="00120BDA"/>
    <w:rsid w:val="00123CE2"/>
    <w:rsid w:val="00124303"/>
    <w:rsid w:val="001275E2"/>
    <w:rsid w:val="001276C7"/>
    <w:rsid w:val="00130705"/>
    <w:rsid w:val="00140ABA"/>
    <w:rsid w:val="0014110F"/>
    <w:rsid w:val="00142BD0"/>
    <w:rsid w:val="00143D57"/>
    <w:rsid w:val="00143E40"/>
    <w:rsid w:val="00146D53"/>
    <w:rsid w:val="00166F50"/>
    <w:rsid w:val="00177781"/>
    <w:rsid w:val="00183027"/>
    <w:rsid w:val="0018551A"/>
    <w:rsid w:val="00191A50"/>
    <w:rsid w:val="00192C09"/>
    <w:rsid w:val="00192EFE"/>
    <w:rsid w:val="001A4E06"/>
    <w:rsid w:val="001B579F"/>
    <w:rsid w:val="001C0D5E"/>
    <w:rsid w:val="001C2C75"/>
    <w:rsid w:val="001D478D"/>
    <w:rsid w:val="001E0075"/>
    <w:rsid w:val="001E4082"/>
    <w:rsid w:val="001E6E62"/>
    <w:rsid w:val="001F7E0C"/>
    <w:rsid w:val="00203372"/>
    <w:rsid w:val="00203A00"/>
    <w:rsid w:val="00204B08"/>
    <w:rsid w:val="00213853"/>
    <w:rsid w:val="00214C96"/>
    <w:rsid w:val="00216ECD"/>
    <w:rsid w:val="002239D8"/>
    <w:rsid w:val="00227162"/>
    <w:rsid w:val="0022758E"/>
    <w:rsid w:val="00241A75"/>
    <w:rsid w:val="002437CB"/>
    <w:rsid w:val="00253959"/>
    <w:rsid w:val="00254A66"/>
    <w:rsid w:val="00257E86"/>
    <w:rsid w:val="0026365C"/>
    <w:rsid w:val="00264712"/>
    <w:rsid w:val="00275648"/>
    <w:rsid w:val="002816E5"/>
    <w:rsid w:val="00282A66"/>
    <w:rsid w:val="00285E2E"/>
    <w:rsid w:val="002904FD"/>
    <w:rsid w:val="002961FE"/>
    <w:rsid w:val="002A3F48"/>
    <w:rsid w:val="002B39AE"/>
    <w:rsid w:val="002B4FFB"/>
    <w:rsid w:val="002B594C"/>
    <w:rsid w:val="002C1354"/>
    <w:rsid w:val="002C3152"/>
    <w:rsid w:val="002D637D"/>
    <w:rsid w:val="002E1DD1"/>
    <w:rsid w:val="002E2B4F"/>
    <w:rsid w:val="002F41E1"/>
    <w:rsid w:val="003047AB"/>
    <w:rsid w:val="003219AA"/>
    <w:rsid w:val="00324469"/>
    <w:rsid w:val="003321C6"/>
    <w:rsid w:val="0034300C"/>
    <w:rsid w:val="0035175C"/>
    <w:rsid w:val="00352F97"/>
    <w:rsid w:val="00361101"/>
    <w:rsid w:val="00363DDC"/>
    <w:rsid w:val="00364E8A"/>
    <w:rsid w:val="00366FF2"/>
    <w:rsid w:val="00375EF0"/>
    <w:rsid w:val="00390C8B"/>
    <w:rsid w:val="003A5152"/>
    <w:rsid w:val="003C3BB2"/>
    <w:rsid w:val="003C7F21"/>
    <w:rsid w:val="003D4EE8"/>
    <w:rsid w:val="003D7881"/>
    <w:rsid w:val="003E0FEB"/>
    <w:rsid w:val="003E4756"/>
    <w:rsid w:val="003E49D1"/>
    <w:rsid w:val="003E531F"/>
    <w:rsid w:val="003E7FAB"/>
    <w:rsid w:val="003F0223"/>
    <w:rsid w:val="00405062"/>
    <w:rsid w:val="00410C58"/>
    <w:rsid w:val="00416449"/>
    <w:rsid w:val="00421DF1"/>
    <w:rsid w:val="00422B78"/>
    <w:rsid w:val="004233AB"/>
    <w:rsid w:val="004333B0"/>
    <w:rsid w:val="00435291"/>
    <w:rsid w:val="00435405"/>
    <w:rsid w:val="004374DE"/>
    <w:rsid w:val="00450FF6"/>
    <w:rsid w:val="00455413"/>
    <w:rsid w:val="0046406A"/>
    <w:rsid w:val="00472263"/>
    <w:rsid w:val="004764CD"/>
    <w:rsid w:val="00493AF8"/>
    <w:rsid w:val="00496C8C"/>
    <w:rsid w:val="004A4931"/>
    <w:rsid w:val="004A5DC4"/>
    <w:rsid w:val="004A7C81"/>
    <w:rsid w:val="004B2928"/>
    <w:rsid w:val="004B5DFD"/>
    <w:rsid w:val="004C2999"/>
    <w:rsid w:val="004C4C70"/>
    <w:rsid w:val="004D49C3"/>
    <w:rsid w:val="004D6C67"/>
    <w:rsid w:val="004E1B0E"/>
    <w:rsid w:val="004E2B0F"/>
    <w:rsid w:val="004E403F"/>
    <w:rsid w:val="004E493D"/>
    <w:rsid w:val="004F05EE"/>
    <w:rsid w:val="004F6BBC"/>
    <w:rsid w:val="00501112"/>
    <w:rsid w:val="00506683"/>
    <w:rsid w:val="0052058F"/>
    <w:rsid w:val="00531331"/>
    <w:rsid w:val="00543232"/>
    <w:rsid w:val="005473BB"/>
    <w:rsid w:val="00551FB3"/>
    <w:rsid w:val="00554A7D"/>
    <w:rsid w:val="005640B0"/>
    <w:rsid w:val="005665EB"/>
    <w:rsid w:val="005734E8"/>
    <w:rsid w:val="0057422E"/>
    <w:rsid w:val="0057431F"/>
    <w:rsid w:val="005921FB"/>
    <w:rsid w:val="00593B63"/>
    <w:rsid w:val="005A0787"/>
    <w:rsid w:val="005B3F92"/>
    <w:rsid w:val="005B4ECA"/>
    <w:rsid w:val="005B7E75"/>
    <w:rsid w:val="005C439A"/>
    <w:rsid w:val="005C4FDD"/>
    <w:rsid w:val="005D6BA6"/>
    <w:rsid w:val="005E2720"/>
    <w:rsid w:val="005E494F"/>
    <w:rsid w:val="005F3189"/>
    <w:rsid w:val="0060710A"/>
    <w:rsid w:val="00613555"/>
    <w:rsid w:val="00615768"/>
    <w:rsid w:val="00615CB3"/>
    <w:rsid w:val="00622EDE"/>
    <w:rsid w:val="006232AF"/>
    <w:rsid w:val="00627972"/>
    <w:rsid w:val="006301EF"/>
    <w:rsid w:val="0064575D"/>
    <w:rsid w:val="00650026"/>
    <w:rsid w:val="006514B8"/>
    <w:rsid w:val="0065419C"/>
    <w:rsid w:val="006642AB"/>
    <w:rsid w:val="006728C8"/>
    <w:rsid w:val="00675FCB"/>
    <w:rsid w:val="006859A6"/>
    <w:rsid w:val="00690E80"/>
    <w:rsid w:val="006A5115"/>
    <w:rsid w:val="006B57FF"/>
    <w:rsid w:val="006B65DA"/>
    <w:rsid w:val="006C1A71"/>
    <w:rsid w:val="006C7242"/>
    <w:rsid w:val="006C7C7C"/>
    <w:rsid w:val="006D08B2"/>
    <w:rsid w:val="006D08EC"/>
    <w:rsid w:val="006D694F"/>
    <w:rsid w:val="006E0F4A"/>
    <w:rsid w:val="006E3438"/>
    <w:rsid w:val="006E56D8"/>
    <w:rsid w:val="006E6925"/>
    <w:rsid w:val="0070374A"/>
    <w:rsid w:val="0070469B"/>
    <w:rsid w:val="0071583D"/>
    <w:rsid w:val="007167D4"/>
    <w:rsid w:val="00723B38"/>
    <w:rsid w:val="00740D33"/>
    <w:rsid w:val="00743B88"/>
    <w:rsid w:val="00751004"/>
    <w:rsid w:val="00757F2D"/>
    <w:rsid w:val="00760CA5"/>
    <w:rsid w:val="007644F7"/>
    <w:rsid w:val="00783CC4"/>
    <w:rsid w:val="0078519E"/>
    <w:rsid w:val="007864AC"/>
    <w:rsid w:val="0079185D"/>
    <w:rsid w:val="007930FE"/>
    <w:rsid w:val="00794625"/>
    <w:rsid w:val="0079473E"/>
    <w:rsid w:val="007A1BE5"/>
    <w:rsid w:val="007A2AED"/>
    <w:rsid w:val="007B0677"/>
    <w:rsid w:val="007B30AE"/>
    <w:rsid w:val="007D0211"/>
    <w:rsid w:val="007D3903"/>
    <w:rsid w:val="007E2761"/>
    <w:rsid w:val="007F1115"/>
    <w:rsid w:val="007F7EF6"/>
    <w:rsid w:val="007F7FA3"/>
    <w:rsid w:val="00804F31"/>
    <w:rsid w:val="00811018"/>
    <w:rsid w:val="008168CA"/>
    <w:rsid w:val="008214B5"/>
    <w:rsid w:val="00826A07"/>
    <w:rsid w:val="008415E8"/>
    <w:rsid w:val="008600B0"/>
    <w:rsid w:val="00861EF5"/>
    <w:rsid w:val="00872C00"/>
    <w:rsid w:val="0087675C"/>
    <w:rsid w:val="008814CA"/>
    <w:rsid w:val="00891B28"/>
    <w:rsid w:val="0089226A"/>
    <w:rsid w:val="008963BB"/>
    <w:rsid w:val="008975BA"/>
    <w:rsid w:val="008A11DB"/>
    <w:rsid w:val="008C12F4"/>
    <w:rsid w:val="008C5BF3"/>
    <w:rsid w:val="008C78EF"/>
    <w:rsid w:val="008E1C81"/>
    <w:rsid w:val="008F1B4E"/>
    <w:rsid w:val="008F2931"/>
    <w:rsid w:val="008F2ABA"/>
    <w:rsid w:val="008F3786"/>
    <w:rsid w:val="00903E9F"/>
    <w:rsid w:val="009163D2"/>
    <w:rsid w:val="00927338"/>
    <w:rsid w:val="00931044"/>
    <w:rsid w:val="0093541A"/>
    <w:rsid w:val="00940D64"/>
    <w:rsid w:val="00943D40"/>
    <w:rsid w:val="009459F4"/>
    <w:rsid w:val="00947167"/>
    <w:rsid w:val="00950D44"/>
    <w:rsid w:val="009534BC"/>
    <w:rsid w:val="00957BB0"/>
    <w:rsid w:val="00961586"/>
    <w:rsid w:val="00963629"/>
    <w:rsid w:val="009949B9"/>
    <w:rsid w:val="009A1FB8"/>
    <w:rsid w:val="009A66F2"/>
    <w:rsid w:val="009B36BA"/>
    <w:rsid w:val="009D0014"/>
    <w:rsid w:val="009D25E8"/>
    <w:rsid w:val="009D5477"/>
    <w:rsid w:val="009F4062"/>
    <w:rsid w:val="009F534C"/>
    <w:rsid w:val="009F5C14"/>
    <w:rsid w:val="009F5D1C"/>
    <w:rsid w:val="00A02F01"/>
    <w:rsid w:val="00A07287"/>
    <w:rsid w:val="00A16E8D"/>
    <w:rsid w:val="00A2213F"/>
    <w:rsid w:val="00A222F5"/>
    <w:rsid w:val="00A25D7C"/>
    <w:rsid w:val="00A27B33"/>
    <w:rsid w:val="00A32061"/>
    <w:rsid w:val="00A36346"/>
    <w:rsid w:val="00A44DB3"/>
    <w:rsid w:val="00A67CD2"/>
    <w:rsid w:val="00A75162"/>
    <w:rsid w:val="00A818DE"/>
    <w:rsid w:val="00A83257"/>
    <w:rsid w:val="00A904A8"/>
    <w:rsid w:val="00AB2300"/>
    <w:rsid w:val="00AB237A"/>
    <w:rsid w:val="00AC3E1A"/>
    <w:rsid w:val="00AC607C"/>
    <w:rsid w:val="00AC62E2"/>
    <w:rsid w:val="00AC677A"/>
    <w:rsid w:val="00AD293C"/>
    <w:rsid w:val="00AD6986"/>
    <w:rsid w:val="00AE24FD"/>
    <w:rsid w:val="00AE7624"/>
    <w:rsid w:val="00AF2C27"/>
    <w:rsid w:val="00B00EEA"/>
    <w:rsid w:val="00B02F71"/>
    <w:rsid w:val="00B12840"/>
    <w:rsid w:val="00B2041E"/>
    <w:rsid w:val="00B229B0"/>
    <w:rsid w:val="00B2415D"/>
    <w:rsid w:val="00B244DA"/>
    <w:rsid w:val="00B312D4"/>
    <w:rsid w:val="00B33A9E"/>
    <w:rsid w:val="00B343F5"/>
    <w:rsid w:val="00B36F72"/>
    <w:rsid w:val="00B40AAF"/>
    <w:rsid w:val="00B41CD1"/>
    <w:rsid w:val="00B66C47"/>
    <w:rsid w:val="00B73E01"/>
    <w:rsid w:val="00B7411D"/>
    <w:rsid w:val="00B75346"/>
    <w:rsid w:val="00B75A01"/>
    <w:rsid w:val="00B75DA2"/>
    <w:rsid w:val="00B82D00"/>
    <w:rsid w:val="00B86041"/>
    <w:rsid w:val="00B8685E"/>
    <w:rsid w:val="00B947DB"/>
    <w:rsid w:val="00B952E7"/>
    <w:rsid w:val="00BA4B10"/>
    <w:rsid w:val="00BA681F"/>
    <w:rsid w:val="00BA755B"/>
    <w:rsid w:val="00BA79AA"/>
    <w:rsid w:val="00BB096D"/>
    <w:rsid w:val="00BB2AD5"/>
    <w:rsid w:val="00BB3ED8"/>
    <w:rsid w:val="00BB7FAD"/>
    <w:rsid w:val="00BC6F3B"/>
    <w:rsid w:val="00BD0C48"/>
    <w:rsid w:val="00BE081E"/>
    <w:rsid w:val="00BF1449"/>
    <w:rsid w:val="00BF48BB"/>
    <w:rsid w:val="00BF4C75"/>
    <w:rsid w:val="00C07EC5"/>
    <w:rsid w:val="00C113B5"/>
    <w:rsid w:val="00C149D4"/>
    <w:rsid w:val="00C230BC"/>
    <w:rsid w:val="00C25D6A"/>
    <w:rsid w:val="00C31595"/>
    <w:rsid w:val="00C31F65"/>
    <w:rsid w:val="00C33715"/>
    <w:rsid w:val="00C3544D"/>
    <w:rsid w:val="00C36454"/>
    <w:rsid w:val="00C4176A"/>
    <w:rsid w:val="00C4454A"/>
    <w:rsid w:val="00C47E53"/>
    <w:rsid w:val="00C633FC"/>
    <w:rsid w:val="00C70B19"/>
    <w:rsid w:val="00CA48F6"/>
    <w:rsid w:val="00CA4FAD"/>
    <w:rsid w:val="00CB2EA1"/>
    <w:rsid w:val="00CC7CA2"/>
    <w:rsid w:val="00CD545C"/>
    <w:rsid w:val="00CD65F6"/>
    <w:rsid w:val="00CE3D03"/>
    <w:rsid w:val="00CE798D"/>
    <w:rsid w:val="00CE7D7F"/>
    <w:rsid w:val="00CE7DA2"/>
    <w:rsid w:val="00CF0378"/>
    <w:rsid w:val="00CF05AB"/>
    <w:rsid w:val="00CF0F43"/>
    <w:rsid w:val="00D00AAA"/>
    <w:rsid w:val="00D03FD1"/>
    <w:rsid w:val="00D07B9B"/>
    <w:rsid w:val="00D12650"/>
    <w:rsid w:val="00D13C9D"/>
    <w:rsid w:val="00D14FC4"/>
    <w:rsid w:val="00D1634D"/>
    <w:rsid w:val="00D212E1"/>
    <w:rsid w:val="00D22C8B"/>
    <w:rsid w:val="00D339A8"/>
    <w:rsid w:val="00D41FE8"/>
    <w:rsid w:val="00D44CE8"/>
    <w:rsid w:val="00D45BA5"/>
    <w:rsid w:val="00D51143"/>
    <w:rsid w:val="00D60D80"/>
    <w:rsid w:val="00D70F9E"/>
    <w:rsid w:val="00D713EF"/>
    <w:rsid w:val="00D71DBF"/>
    <w:rsid w:val="00D8135A"/>
    <w:rsid w:val="00D82CAA"/>
    <w:rsid w:val="00D92D16"/>
    <w:rsid w:val="00D93631"/>
    <w:rsid w:val="00DA0144"/>
    <w:rsid w:val="00DA6877"/>
    <w:rsid w:val="00DB304B"/>
    <w:rsid w:val="00DC167C"/>
    <w:rsid w:val="00DC1765"/>
    <w:rsid w:val="00DD3F01"/>
    <w:rsid w:val="00DE44A5"/>
    <w:rsid w:val="00DE55AB"/>
    <w:rsid w:val="00DF001C"/>
    <w:rsid w:val="00DF7CFF"/>
    <w:rsid w:val="00E02C53"/>
    <w:rsid w:val="00E060A9"/>
    <w:rsid w:val="00E11331"/>
    <w:rsid w:val="00E16E42"/>
    <w:rsid w:val="00E179CC"/>
    <w:rsid w:val="00E23F46"/>
    <w:rsid w:val="00E362A6"/>
    <w:rsid w:val="00E459CA"/>
    <w:rsid w:val="00E53612"/>
    <w:rsid w:val="00E636C2"/>
    <w:rsid w:val="00E66D96"/>
    <w:rsid w:val="00E70894"/>
    <w:rsid w:val="00E71175"/>
    <w:rsid w:val="00E728C4"/>
    <w:rsid w:val="00E72E7C"/>
    <w:rsid w:val="00E80696"/>
    <w:rsid w:val="00E81204"/>
    <w:rsid w:val="00E83DF6"/>
    <w:rsid w:val="00E86F41"/>
    <w:rsid w:val="00E91022"/>
    <w:rsid w:val="00E93A6E"/>
    <w:rsid w:val="00E956AC"/>
    <w:rsid w:val="00E964D9"/>
    <w:rsid w:val="00EA32B5"/>
    <w:rsid w:val="00EB2509"/>
    <w:rsid w:val="00EB3CDB"/>
    <w:rsid w:val="00EB58FA"/>
    <w:rsid w:val="00EB65AF"/>
    <w:rsid w:val="00EC1908"/>
    <w:rsid w:val="00EC5225"/>
    <w:rsid w:val="00EC5819"/>
    <w:rsid w:val="00ED0FB6"/>
    <w:rsid w:val="00ED550E"/>
    <w:rsid w:val="00EE58BA"/>
    <w:rsid w:val="00EF1B4D"/>
    <w:rsid w:val="00EF5523"/>
    <w:rsid w:val="00F10726"/>
    <w:rsid w:val="00F153A5"/>
    <w:rsid w:val="00F23473"/>
    <w:rsid w:val="00F27FB9"/>
    <w:rsid w:val="00F30ACB"/>
    <w:rsid w:val="00F334FE"/>
    <w:rsid w:val="00F3451A"/>
    <w:rsid w:val="00F409C6"/>
    <w:rsid w:val="00F5311F"/>
    <w:rsid w:val="00F62146"/>
    <w:rsid w:val="00F65FDF"/>
    <w:rsid w:val="00F71CD9"/>
    <w:rsid w:val="00F77EBB"/>
    <w:rsid w:val="00F81112"/>
    <w:rsid w:val="00F81DC0"/>
    <w:rsid w:val="00F8201B"/>
    <w:rsid w:val="00F8610C"/>
    <w:rsid w:val="00F86959"/>
    <w:rsid w:val="00F86EEE"/>
    <w:rsid w:val="00F941F3"/>
    <w:rsid w:val="00F9462E"/>
    <w:rsid w:val="00FA5B1F"/>
    <w:rsid w:val="00FB1C1B"/>
    <w:rsid w:val="00FD09C4"/>
    <w:rsid w:val="00FD12BB"/>
    <w:rsid w:val="00FE320D"/>
    <w:rsid w:val="00FE3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06D9"/>
  <w15:chartTrackingRefBased/>
  <w15:docId w15:val="{D41E3EFB-B35F-4BEB-A536-10FA9753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861EA-CEA2-4C89-B676-B7A1B475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3671</Words>
  <Characters>19059</Characters>
  <Application>Microsoft Office Word</Application>
  <DocSecurity>0</DocSecurity>
  <Lines>438</Lines>
  <Paragraphs>136</Paragraphs>
  <ScaleCrop>false</ScaleCrop>
  <HeadingPairs>
    <vt:vector size="2" baseType="variant">
      <vt:variant>
        <vt:lpstr>Title</vt:lpstr>
      </vt:variant>
      <vt:variant>
        <vt:i4>1</vt:i4>
      </vt:variant>
    </vt:vector>
  </HeadingPairs>
  <TitlesOfParts>
    <vt:vector size="1" baseType="lpstr">
      <vt:lpstr/>
    </vt:vector>
  </TitlesOfParts>
  <Company>LPS</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Patty</dc:creator>
  <cp:keywords/>
  <dc:description/>
  <cp:lastModifiedBy>Patrick Genova</cp:lastModifiedBy>
  <cp:revision>3</cp:revision>
  <cp:lastPrinted>2023-09-30T01:21:00Z</cp:lastPrinted>
  <dcterms:created xsi:type="dcterms:W3CDTF">2026-03-18T23:46:00Z</dcterms:created>
  <dcterms:modified xsi:type="dcterms:W3CDTF">2026-03-18T23:47:00Z</dcterms:modified>
</cp:coreProperties>
</file>